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68016" w14:textId="6FF5191F" w:rsidR="0098135C" w:rsidRPr="000E6739" w:rsidRDefault="00C46277" w:rsidP="00550C50">
      <w:pPr>
        <w:pStyle w:val="tytuinformacji"/>
        <w:spacing w:after="480"/>
        <w:rPr>
          <w:shd w:val="clear" w:color="auto" w:fill="FFFFFF"/>
        </w:rPr>
      </w:pPr>
      <w:r w:rsidRPr="000E6739">
        <w:rPr>
          <w:shd w:val="clear" w:color="auto" w:fill="FFFFFF"/>
        </w:rPr>
        <w:t>Podmioty gospodarki narodowej w rejestrze REGON</w:t>
      </w:r>
      <w:r w:rsidRPr="000E6739">
        <w:rPr>
          <w:strike/>
          <w:shd w:val="clear" w:color="auto" w:fill="FFFFFF"/>
        </w:rPr>
        <w:t xml:space="preserve"> </w:t>
      </w:r>
      <w:r w:rsidRPr="000E6739">
        <w:rPr>
          <w:shd w:val="clear" w:color="auto" w:fill="FFFFFF"/>
        </w:rPr>
        <w:t>w w</w:t>
      </w:r>
      <w:r w:rsidR="004177AB" w:rsidRPr="000E6739">
        <w:rPr>
          <w:shd w:val="clear" w:color="auto" w:fill="FFFFFF"/>
        </w:rPr>
        <w:t>ojewództwie warmińsko-mazurskim</w:t>
      </w:r>
      <w:r w:rsidRPr="000E6739">
        <w:rPr>
          <w:shd w:val="clear" w:color="auto" w:fill="FFFFFF"/>
        </w:rPr>
        <w:t xml:space="preserve"> </w:t>
      </w:r>
      <w:r w:rsidRPr="000E6739">
        <w:rPr>
          <w:shd w:val="clear" w:color="auto" w:fill="FFFFFF"/>
        </w:rPr>
        <w:br/>
      </w:r>
      <w:r w:rsidRPr="000E6739">
        <w:rPr>
          <w:sz w:val="36"/>
          <w:szCs w:val="36"/>
          <w:shd w:val="clear" w:color="auto" w:fill="FFFFFF"/>
        </w:rPr>
        <w:t>Stan na koniec 20</w:t>
      </w:r>
      <w:r w:rsidR="002A5FC4" w:rsidRPr="000E6739">
        <w:rPr>
          <w:sz w:val="36"/>
          <w:szCs w:val="36"/>
          <w:shd w:val="clear" w:color="auto" w:fill="FFFFFF"/>
        </w:rPr>
        <w:t>2</w:t>
      </w:r>
      <w:r w:rsidR="005E59FE">
        <w:rPr>
          <w:sz w:val="36"/>
          <w:szCs w:val="36"/>
          <w:shd w:val="clear" w:color="auto" w:fill="FFFFFF"/>
        </w:rPr>
        <w:t>2</w:t>
      </w:r>
      <w:r w:rsidR="00C656CC">
        <w:rPr>
          <w:sz w:val="36"/>
          <w:szCs w:val="36"/>
          <w:shd w:val="clear" w:color="auto" w:fill="FFFFFF"/>
        </w:rPr>
        <w:t xml:space="preserve"> r.</w:t>
      </w:r>
    </w:p>
    <w:p w14:paraId="0805A8E2" w14:textId="701D8E6F" w:rsidR="005916D7" w:rsidRPr="000E6739" w:rsidRDefault="00003437" w:rsidP="00D37075">
      <w:pPr>
        <w:pStyle w:val="LID"/>
      </w:pPr>
      <w:r w:rsidRPr="005F4E4B"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5D00A73" wp14:editId="38EE3C20">
                <wp:simplePos x="0" y="0"/>
                <wp:positionH relativeFrom="margin">
                  <wp:posOffset>0</wp:posOffset>
                </wp:positionH>
                <wp:positionV relativeFrom="paragraph">
                  <wp:posOffset>6985</wp:posOffset>
                </wp:positionV>
                <wp:extent cx="2203200" cy="1058400"/>
                <wp:effectExtent l="0" t="0" r="6985" b="8890"/>
                <wp:wrapSquare wrapText="bothSides"/>
                <wp:docPr id="217" name="Pole tekstowe 2" descr="Ikona strzałki. Strzałka skierowana grotem w górę, co oznacza wzrost liczby podmiotów gospodarki narodowej w 2022 r. o 2,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058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8468E" w14:textId="1185539F" w:rsidR="009D44EC" w:rsidRPr="0051227D" w:rsidRDefault="009D44EC" w:rsidP="00CB2BB5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2,3</w:t>
                            </w:r>
                            <w:r w:rsidRPr="00AB37E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%</w:t>
                            </w:r>
                          </w:p>
                          <w:p w14:paraId="3B275847" w14:textId="77777777" w:rsidR="009D44EC" w:rsidRPr="00074DD8" w:rsidRDefault="009D44EC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podmiotów gospodarki narodowej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00A73" id="Pole tekstowe 2" o:spid="_x0000_s1026" alt="Ikona strzałki. Strzałka skierowana grotem w górę, co oznacza wzrost liczby podmiotów gospodarki narodowej w 2022 r. o 2,3%." style="position:absolute;margin-left:0;margin-top:.55pt;width:173.5pt;height:83.3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" fillcolor="#001d77" stroked="f">
                <v:stroke joinstyle="miter"/>
                <v:textbox>
                  <w:txbxContent>
                    <w:p w14:paraId="0328468E" w14:textId="1185539F" w:rsidR="009D44EC" w:rsidRPr="0051227D" w:rsidRDefault="009D44EC" w:rsidP="00CB2BB5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2,3</w:t>
                      </w:r>
                      <w:r w:rsidRPr="00AB37E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%</w:t>
                      </w:r>
                    </w:p>
                    <w:p w14:paraId="3B275847" w14:textId="77777777" w:rsidR="009D44EC" w:rsidRPr="00074DD8" w:rsidRDefault="009D44EC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liczby podmiotów gospodarki narodowej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F4E4B" w:rsidRPr="005F4E4B">
        <w:rPr>
          <w:rFonts w:cs="Segoe UI"/>
          <w:color w:val="000000"/>
        </w:rPr>
        <w:t>W województwie warmińsko-mazurskim w</w:t>
      </w:r>
      <w:r w:rsidR="005F4E4B">
        <w:rPr>
          <w:rFonts w:cs="Segoe UI"/>
          <w:color w:val="000000"/>
        </w:rPr>
        <w:t> </w:t>
      </w:r>
      <w:r w:rsidR="005F4E4B" w:rsidRPr="005F4E4B">
        <w:rPr>
          <w:rFonts w:cs="Segoe UI"/>
          <w:color w:val="000000"/>
        </w:rPr>
        <w:t xml:space="preserve">rejestrze REGON wpisanych było więcej podmiotów gospodarczych niż rok wcześniej </w:t>
      </w:r>
      <w:r w:rsidR="00536419">
        <w:rPr>
          <w:rFonts w:cs="Segoe UI"/>
          <w:color w:val="000000"/>
        </w:rPr>
        <w:t>–</w:t>
      </w:r>
      <w:r w:rsidR="005F4E4B" w:rsidRPr="005F4E4B">
        <w:rPr>
          <w:rFonts w:cs="Segoe UI"/>
          <w:color w:val="000000"/>
        </w:rPr>
        <w:t xml:space="preserve"> zarejestrowano więcej jednostek, niż wykreślono. Wzrosła liczba podmiotów z zawieszoną działalnością</w:t>
      </w:r>
      <w:r w:rsidR="005F4E4B">
        <w:rPr>
          <w:rFonts w:ascii="Segoe UI" w:hAnsi="Segoe UI" w:cs="Segoe UI"/>
          <w:color w:val="000000"/>
          <w:sz w:val="20"/>
          <w:szCs w:val="20"/>
        </w:rPr>
        <w:t>.</w:t>
      </w:r>
    </w:p>
    <w:p w14:paraId="344668DF" w14:textId="77777777" w:rsidR="00643DF0" w:rsidRPr="000E6739" w:rsidRDefault="00643DF0" w:rsidP="00715A78">
      <w:pPr>
        <w:pStyle w:val="Nagwek1"/>
        <w:spacing w:before="0"/>
        <w:rPr>
          <w:color w:val="auto"/>
          <w:shd w:val="clear" w:color="auto" w:fill="FFFFFF"/>
        </w:rPr>
      </w:pPr>
    </w:p>
    <w:p w14:paraId="0C320B5B" w14:textId="024D0B5F" w:rsidR="00C22105" w:rsidRPr="000E6739" w:rsidRDefault="00AC2936" w:rsidP="004F1918">
      <w:pPr>
        <w:pStyle w:val="Nagwek1"/>
        <w:keepNext w:val="0"/>
        <w:rPr>
          <w:rFonts w:ascii="Fira Sans" w:hAnsi="Fira Sans"/>
          <w:b/>
        </w:rPr>
      </w:pPr>
      <w:r w:rsidRPr="000E6739">
        <w:rPr>
          <w:rFonts w:ascii="Fira Sans" w:hAnsi="Fira Sans"/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71B5A67" wp14:editId="0537AB44">
                <wp:simplePos x="0" y="0"/>
                <wp:positionH relativeFrom="column">
                  <wp:posOffset>5226685</wp:posOffset>
                </wp:positionH>
                <wp:positionV relativeFrom="paragraph">
                  <wp:posOffset>115875</wp:posOffset>
                </wp:positionV>
                <wp:extent cx="1725295" cy="1129030"/>
                <wp:effectExtent l="0" t="0" r="0" b="0"/>
                <wp:wrapNone/>
                <wp:docPr id="11" name="Pole tekstowe 2" descr="Na koniec 2022 r. w rejestrze REGON wpisanych było więcej podmiotów niż w roku poprzednim. Większość to osoby fizyczne prowadzące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9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49EF" w14:textId="03EFBCA7" w:rsidR="009D44EC" w:rsidRPr="00074DD8" w:rsidRDefault="009D44EC" w:rsidP="00F52662">
                            <w:pPr>
                              <w:pStyle w:val="tekstzboku"/>
                              <w:spacing w:after="120"/>
                            </w:pPr>
                            <w:r>
                              <w:t xml:space="preserve">Na koniec 2022 </w:t>
                            </w:r>
                            <w:r w:rsidRPr="00681F1D">
                              <w:t>r.</w:t>
                            </w:r>
                            <w:r>
                              <w:t xml:space="preserve"> w rejestrze REGON wpisanych </w:t>
                            </w:r>
                            <w:r w:rsidRPr="00EF33DF">
                              <w:t xml:space="preserve">było </w:t>
                            </w:r>
                            <w:r>
                              <w:t>więcej podmiotów niż w roku poprzednim. Większość</w:t>
                            </w:r>
                            <w:r w:rsidRPr="00681F1D">
                              <w:t xml:space="preserve"> </w:t>
                            </w:r>
                            <w:r>
                              <w:t>to osoby fizyczne prowadzące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B5A6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a koniec 2022 r. w rejestrze REGON wpisanych było więcej podmiotów niż w roku poprzednim. Większość to osoby fizyczne prowadzące działalność gospodarczą" style="position:absolute;margin-left:411.55pt;margin-top:9.1pt;width:135.85pt;height:88.9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" filled="f" stroked="f">
                <v:textbox>
                  <w:txbxContent>
                    <w:p w14:paraId="15AA49EF" w14:textId="03EFBCA7" w:rsidR="009D44EC" w:rsidRPr="00074DD8" w:rsidRDefault="009D44EC" w:rsidP="00F52662">
                      <w:pPr>
                        <w:pStyle w:val="tekstzboku"/>
                        <w:spacing w:after="120"/>
                      </w:pPr>
                      <w:r>
                        <w:t xml:space="preserve">Na koniec 2022 </w:t>
                      </w:r>
                      <w:r w:rsidRPr="00681F1D">
                        <w:t>r.</w:t>
                      </w:r>
                      <w:r>
                        <w:t xml:space="preserve"> w rejestrze REGON wpisanych </w:t>
                      </w:r>
                      <w:r w:rsidRPr="00EF33DF">
                        <w:t xml:space="preserve">było </w:t>
                      </w:r>
                      <w:r>
                        <w:t>więcej podmiotów niż w roku poprzednim. Większość</w:t>
                      </w:r>
                      <w:r w:rsidRPr="00681F1D">
                        <w:t xml:space="preserve"> </w:t>
                      </w:r>
                      <w:r>
                        <w:t>to osoby fizyczne prowadzące działalność gospodarczą</w:t>
                      </w:r>
                    </w:p>
                  </w:txbxContent>
                </v:textbox>
              </v:shape>
            </w:pict>
          </mc:Fallback>
        </mc:AlternateContent>
      </w:r>
      <w:r w:rsidR="006D39C2" w:rsidRPr="000E6739">
        <w:rPr>
          <w:rFonts w:ascii="Fira Sans" w:hAnsi="Fira Sans"/>
          <w:b/>
          <w:shd w:val="clear" w:color="auto" w:fill="FFFFFF"/>
        </w:rPr>
        <w:t>Zmiany w liczbie podmiotów gospod</w:t>
      </w:r>
      <w:r w:rsidR="00086168">
        <w:rPr>
          <w:rFonts w:ascii="Fira Sans" w:hAnsi="Fira Sans"/>
          <w:b/>
          <w:shd w:val="clear" w:color="auto" w:fill="FFFFFF"/>
        </w:rPr>
        <w:t>arki narodowej</w:t>
      </w:r>
    </w:p>
    <w:p w14:paraId="76EA5B73" w14:textId="71C80DA0" w:rsidR="00323DD3" w:rsidRPr="000E6739" w:rsidRDefault="00323DD3" w:rsidP="00323DD3">
      <w:pPr>
        <w:pStyle w:val="LID"/>
        <w:rPr>
          <w:b w:val="0"/>
        </w:rPr>
      </w:pPr>
      <w:r w:rsidRPr="000E6739">
        <w:rPr>
          <w:b w:val="0"/>
        </w:rPr>
        <w:t>W województwie w końcu grudnia 20</w:t>
      </w:r>
      <w:r w:rsidR="00A22F35" w:rsidRPr="000E6739">
        <w:rPr>
          <w:b w:val="0"/>
        </w:rPr>
        <w:t>2</w:t>
      </w:r>
      <w:r w:rsidR="005E59FE">
        <w:rPr>
          <w:b w:val="0"/>
        </w:rPr>
        <w:t>2</w:t>
      </w:r>
      <w:r w:rsidR="00915DE0" w:rsidRPr="000E6739">
        <w:rPr>
          <w:b w:val="0"/>
        </w:rPr>
        <w:t xml:space="preserve"> r. w rejestrze REGON</w:t>
      </w:r>
      <w:r w:rsidRPr="000E6739">
        <w:rPr>
          <w:b w:val="0"/>
        </w:rPr>
        <w:t xml:space="preserve"> wpisanych było </w:t>
      </w:r>
      <w:r w:rsidR="006F2EF9" w:rsidRPr="000E6739">
        <w:rPr>
          <w:b w:val="0"/>
        </w:rPr>
        <w:t>14</w:t>
      </w:r>
      <w:r w:rsidR="005E59FE">
        <w:rPr>
          <w:b w:val="0"/>
        </w:rPr>
        <w:t>3</w:t>
      </w:r>
      <w:r w:rsidR="006F2EF9" w:rsidRPr="000E6739">
        <w:rPr>
          <w:b w:val="0"/>
        </w:rPr>
        <w:t>,</w:t>
      </w:r>
      <w:r w:rsidR="005E59FE">
        <w:rPr>
          <w:b w:val="0"/>
        </w:rPr>
        <w:t>9</w:t>
      </w:r>
      <w:r w:rsidR="00094D10" w:rsidRPr="000E6739">
        <w:rPr>
          <w:b w:val="0"/>
        </w:rPr>
        <w:t xml:space="preserve"> </w:t>
      </w:r>
      <w:r w:rsidRPr="000E6739">
        <w:rPr>
          <w:b w:val="0"/>
        </w:rPr>
        <w:t>tys.</w:t>
      </w:r>
      <w:r w:rsidR="005F4E4B">
        <w:rPr>
          <w:b w:val="0"/>
        </w:rPr>
        <w:t xml:space="preserve"> podmiotów gospodarki narodowej</w:t>
      </w:r>
      <w:r w:rsidRPr="000E6739">
        <w:rPr>
          <w:b w:val="0"/>
        </w:rPr>
        <w:t>. W stosunku do 20</w:t>
      </w:r>
      <w:r w:rsidR="006F2EF9" w:rsidRPr="000E6739">
        <w:rPr>
          <w:b w:val="0"/>
        </w:rPr>
        <w:t>2</w:t>
      </w:r>
      <w:r w:rsidR="005E59FE">
        <w:rPr>
          <w:b w:val="0"/>
        </w:rPr>
        <w:t>1</w:t>
      </w:r>
      <w:r w:rsidRPr="000E6739">
        <w:rPr>
          <w:b w:val="0"/>
        </w:rPr>
        <w:t xml:space="preserve"> </w:t>
      </w:r>
      <w:r w:rsidR="00EB18CD" w:rsidRPr="000E6739">
        <w:rPr>
          <w:b w:val="0"/>
        </w:rPr>
        <w:t xml:space="preserve">r. </w:t>
      </w:r>
      <w:r w:rsidR="005F4E4B">
        <w:rPr>
          <w:b w:val="0"/>
        </w:rPr>
        <w:t xml:space="preserve">ich </w:t>
      </w:r>
      <w:r w:rsidR="006F300D" w:rsidRPr="000E6739">
        <w:rPr>
          <w:b w:val="0"/>
        </w:rPr>
        <w:t xml:space="preserve">liczba </w:t>
      </w:r>
      <w:r w:rsidR="00EB18CD" w:rsidRPr="000E6739">
        <w:rPr>
          <w:b w:val="0"/>
        </w:rPr>
        <w:t>wzros</w:t>
      </w:r>
      <w:r w:rsidR="006F300D" w:rsidRPr="000E6739">
        <w:rPr>
          <w:b w:val="0"/>
        </w:rPr>
        <w:t>ła</w:t>
      </w:r>
      <w:r w:rsidRPr="000E6739">
        <w:rPr>
          <w:b w:val="0"/>
        </w:rPr>
        <w:t xml:space="preserve"> o </w:t>
      </w:r>
      <w:r w:rsidR="00370A26">
        <w:rPr>
          <w:b w:val="0"/>
        </w:rPr>
        <w:t>2,3</w:t>
      </w:r>
      <w:r w:rsidRPr="000E6739">
        <w:rPr>
          <w:b w:val="0"/>
        </w:rPr>
        <w:t>%</w:t>
      </w:r>
      <w:r w:rsidR="005E59FE">
        <w:rPr>
          <w:b w:val="0"/>
        </w:rPr>
        <w:t xml:space="preserve"> (w kraju </w:t>
      </w:r>
      <w:r w:rsidR="009978ED" w:rsidRPr="000E6739">
        <w:rPr>
          <w:b w:val="0"/>
        </w:rPr>
        <w:t>o</w:t>
      </w:r>
      <w:r w:rsidR="005F4E4B">
        <w:rPr>
          <w:b w:val="0"/>
        </w:rPr>
        <w:t> </w:t>
      </w:r>
      <w:r w:rsidR="00BE3F90">
        <w:rPr>
          <w:b w:val="0"/>
        </w:rPr>
        <w:t>3,3</w:t>
      </w:r>
      <w:r w:rsidR="009978ED" w:rsidRPr="000E6739">
        <w:rPr>
          <w:b w:val="0"/>
        </w:rPr>
        <w:t>%).</w:t>
      </w:r>
    </w:p>
    <w:p w14:paraId="17C3503A" w14:textId="02D8E1A4" w:rsidR="00B96784" w:rsidRPr="000E6739" w:rsidRDefault="00C71A31" w:rsidP="00D37075">
      <w:pPr>
        <w:pStyle w:val="NormalnyArial"/>
        <w:spacing w:before="120" w:after="120" w:line="240" w:lineRule="exact"/>
        <w:jc w:val="left"/>
        <w:rPr>
          <w:rFonts w:ascii="Fira Sans" w:hAnsi="Fira Sans" w:cs="Times New Roman"/>
          <w:sz w:val="19"/>
          <w:szCs w:val="22"/>
        </w:rPr>
      </w:pPr>
      <w:r w:rsidRPr="000E6739">
        <w:rPr>
          <w:rFonts w:ascii="Fira Sans" w:hAnsi="Fira Sans" w:cs="Times New Roman"/>
          <w:sz w:val="19"/>
          <w:szCs w:val="22"/>
        </w:rPr>
        <w:t>Biorąc pod uwagę formę prawną</w:t>
      </w:r>
      <w:r w:rsidR="009F1E1C" w:rsidRPr="000E6739">
        <w:rPr>
          <w:rFonts w:ascii="Fira Sans" w:hAnsi="Fira Sans" w:cs="Times New Roman"/>
          <w:sz w:val="19"/>
          <w:szCs w:val="22"/>
        </w:rPr>
        <w:t>,</w:t>
      </w:r>
      <w:r w:rsidRPr="000E6739">
        <w:rPr>
          <w:rFonts w:ascii="Fira Sans" w:hAnsi="Fira Sans" w:cs="Times New Roman"/>
          <w:sz w:val="19"/>
          <w:szCs w:val="22"/>
        </w:rPr>
        <w:t xml:space="preserve"> </w:t>
      </w:r>
      <w:r w:rsidR="0007145E" w:rsidRPr="000E6739">
        <w:rPr>
          <w:rFonts w:ascii="Fira Sans" w:hAnsi="Fira Sans" w:cs="Times New Roman"/>
          <w:sz w:val="19"/>
          <w:szCs w:val="22"/>
        </w:rPr>
        <w:t>72,0</w:t>
      </w:r>
      <w:r w:rsidRPr="000E6739">
        <w:rPr>
          <w:rFonts w:ascii="Fira Sans" w:hAnsi="Fira Sans" w:cs="Times New Roman"/>
          <w:sz w:val="19"/>
          <w:szCs w:val="22"/>
        </w:rPr>
        <w:t>% wszystkich podmiotów stanowiły osoby fizyczne prowadzące działalność gospodarczą. W końcu gr</w:t>
      </w:r>
      <w:r w:rsidR="0061429B" w:rsidRPr="000E6739">
        <w:rPr>
          <w:rFonts w:ascii="Fira Sans" w:hAnsi="Fira Sans" w:cs="Times New Roman"/>
          <w:sz w:val="19"/>
          <w:szCs w:val="22"/>
        </w:rPr>
        <w:t xml:space="preserve">udnia </w:t>
      </w:r>
      <w:r w:rsidR="005F4E4B">
        <w:rPr>
          <w:rFonts w:ascii="Fira Sans" w:hAnsi="Fira Sans" w:cs="Times New Roman"/>
          <w:sz w:val="19"/>
          <w:szCs w:val="22"/>
        </w:rPr>
        <w:t xml:space="preserve">2022 r. </w:t>
      </w:r>
      <w:r w:rsidR="0087087D">
        <w:rPr>
          <w:rFonts w:ascii="Fira Sans" w:hAnsi="Fira Sans" w:cs="Times New Roman"/>
          <w:sz w:val="19"/>
          <w:szCs w:val="22"/>
        </w:rPr>
        <w:t xml:space="preserve">w </w:t>
      </w:r>
      <w:r w:rsidR="0061429B" w:rsidRPr="000E6739">
        <w:rPr>
          <w:rFonts w:ascii="Fira Sans" w:hAnsi="Fira Sans" w:cs="Times New Roman"/>
          <w:sz w:val="19"/>
          <w:szCs w:val="22"/>
        </w:rPr>
        <w:t>rejestr</w:t>
      </w:r>
      <w:r w:rsidR="0087087D">
        <w:rPr>
          <w:rFonts w:ascii="Fira Sans" w:hAnsi="Fira Sans" w:cs="Times New Roman"/>
          <w:sz w:val="19"/>
          <w:szCs w:val="22"/>
        </w:rPr>
        <w:t>ze</w:t>
      </w:r>
      <w:r w:rsidR="0061429B" w:rsidRPr="000E6739">
        <w:rPr>
          <w:rFonts w:ascii="Fira Sans" w:hAnsi="Fira Sans" w:cs="Times New Roman"/>
          <w:sz w:val="19"/>
          <w:szCs w:val="22"/>
        </w:rPr>
        <w:t xml:space="preserve"> REGON </w:t>
      </w:r>
      <w:r w:rsidR="0087087D">
        <w:rPr>
          <w:rFonts w:ascii="Fira Sans" w:hAnsi="Fira Sans" w:cs="Times New Roman"/>
          <w:sz w:val="19"/>
          <w:szCs w:val="22"/>
        </w:rPr>
        <w:t>było</w:t>
      </w:r>
      <w:r w:rsidR="0061429B" w:rsidRPr="000E6739">
        <w:rPr>
          <w:rFonts w:ascii="Fira Sans" w:hAnsi="Fira Sans" w:cs="Times New Roman"/>
          <w:sz w:val="19"/>
          <w:szCs w:val="22"/>
        </w:rPr>
        <w:t xml:space="preserve"> </w:t>
      </w:r>
      <w:r w:rsidR="0087087D">
        <w:rPr>
          <w:rFonts w:ascii="Fira Sans" w:hAnsi="Fira Sans" w:cs="Times New Roman"/>
          <w:sz w:val="19"/>
          <w:szCs w:val="22"/>
        </w:rPr>
        <w:t>103,7</w:t>
      </w:r>
      <w:r w:rsidR="00BA0128">
        <w:rPr>
          <w:rFonts w:ascii="Fira Sans" w:hAnsi="Fira Sans" w:cs="Times New Roman"/>
          <w:sz w:val="19"/>
          <w:szCs w:val="22"/>
        </w:rPr>
        <w:t> </w:t>
      </w:r>
      <w:r w:rsidRPr="000E6739">
        <w:rPr>
          <w:rFonts w:ascii="Fira Sans" w:hAnsi="Fira Sans" w:cs="Times New Roman"/>
          <w:sz w:val="19"/>
          <w:szCs w:val="22"/>
        </w:rPr>
        <w:t xml:space="preserve">tys. takich podmiotów. </w:t>
      </w:r>
      <w:r w:rsidR="00FD3C8B">
        <w:rPr>
          <w:rFonts w:ascii="Fira Sans" w:hAnsi="Fira Sans" w:cs="Times New Roman"/>
          <w:sz w:val="19"/>
          <w:szCs w:val="22"/>
        </w:rPr>
        <w:t>I</w:t>
      </w:r>
      <w:r w:rsidR="005E59FE">
        <w:rPr>
          <w:rFonts w:ascii="Fira Sans" w:hAnsi="Fira Sans" w:cs="Times New Roman"/>
          <w:sz w:val="19"/>
          <w:szCs w:val="22"/>
        </w:rPr>
        <w:t xml:space="preserve">ch </w:t>
      </w:r>
      <w:r w:rsidRPr="000E6739">
        <w:rPr>
          <w:rFonts w:ascii="Fira Sans" w:hAnsi="Fira Sans" w:cs="Times New Roman"/>
          <w:sz w:val="19"/>
          <w:szCs w:val="22"/>
        </w:rPr>
        <w:t>liczba w porównaniu z rokiem poprzednim z</w:t>
      </w:r>
      <w:r w:rsidR="0061429B" w:rsidRPr="000E6739">
        <w:rPr>
          <w:rFonts w:ascii="Fira Sans" w:hAnsi="Fira Sans" w:cs="Times New Roman"/>
          <w:sz w:val="19"/>
          <w:szCs w:val="22"/>
        </w:rPr>
        <w:t>więk</w:t>
      </w:r>
      <w:r w:rsidRPr="000E6739">
        <w:rPr>
          <w:rFonts w:ascii="Fira Sans" w:hAnsi="Fira Sans" w:cs="Times New Roman"/>
          <w:sz w:val="19"/>
          <w:szCs w:val="22"/>
        </w:rPr>
        <w:t>szyła się o</w:t>
      </w:r>
      <w:r w:rsidR="00BA0128">
        <w:rPr>
          <w:rFonts w:ascii="Fira Sans" w:hAnsi="Fira Sans" w:cs="Times New Roman"/>
          <w:sz w:val="19"/>
          <w:szCs w:val="22"/>
        </w:rPr>
        <w:t> </w:t>
      </w:r>
      <w:r w:rsidR="0087087D">
        <w:rPr>
          <w:rFonts w:ascii="Fira Sans" w:hAnsi="Fira Sans" w:cs="Times New Roman"/>
          <w:sz w:val="19"/>
          <w:szCs w:val="22"/>
        </w:rPr>
        <w:t>2,3</w:t>
      </w:r>
      <w:r w:rsidRPr="000E6739">
        <w:rPr>
          <w:rFonts w:ascii="Fira Sans" w:hAnsi="Fira Sans" w:cs="Times New Roman"/>
          <w:sz w:val="19"/>
          <w:szCs w:val="22"/>
        </w:rPr>
        <w:t>%</w:t>
      </w:r>
      <w:r w:rsidRPr="000E6739">
        <w:rPr>
          <w:rFonts w:ascii="Fira Sans" w:hAnsi="Fira Sans" w:cs="Times New Roman"/>
          <w:spacing w:val="-2"/>
          <w:sz w:val="19"/>
          <w:szCs w:val="22"/>
        </w:rPr>
        <w:t xml:space="preserve">. Liczba zarejestrowanych osób prawnych i jednostek organizacyjnych niemających osobowości prawnej </w:t>
      </w:r>
      <w:r w:rsidR="00CC0A7E" w:rsidRPr="000E6739">
        <w:rPr>
          <w:rFonts w:ascii="Fira Sans" w:hAnsi="Fira Sans" w:cs="Times New Roman"/>
          <w:spacing w:val="-2"/>
          <w:sz w:val="19"/>
          <w:szCs w:val="22"/>
        </w:rPr>
        <w:t>wzrosła</w:t>
      </w:r>
      <w:r w:rsidR="00EF33DF" w:rsidRPr="000E6739">
        <w:rPr>
          <w:rFonts w:ascii="Fira Sans" w:hAnsi="Fira Sans" w:cs="Times New Roman"/>
          <w:spacing w:val="-2"/>
          <w:sz w:val="19"/>
          <w:szCs w:val="22"/>
        </w:rPr>
        <w:t xml:space="preserve"> </w:t>
      </w:r>
      <w:r w:rsidRPr="000E6739">
        <w:rPr>
          <w:rFonts w:ascii="Fira Sans" w:hAnsi="Fira Sans" w:cs="Times New Roman"/>
          <w:spacing w:val="-2"/>
          <w:sz w:val="19"/>
          <w:szCs w:val="22"/>
        </w:rPr>
        <w:t xml:space="preserve">o </w:t>
      </w:r>
      <w:r w:rsidR="00D056F2" w:rsidRPr="000E6739">
        <w:rPr>
          <w:rFonts w:ascii="Fira Sans" w:hAnsi="Fira Sans" w:cs="Times New Roman"/>
          <w:spacing w:val="-2"/>
          <w:sz w:val="19"/>
          <w:szCs w:val="22"/>
        </w:rPr>
        <w:t>2,</w:t>
      </w:r>
      <w:r w:rsidR="00445100">
        <w:rPr>
          <w:rFonts w:ascii="Fira Sans" w:hAnsi="Fira Sans" w:cs="Times New Roman"/>
          <w:spacing w:val="-2"/>
          <w:sz w:val="19"/>
          <w:szCs w:val="22"/>
        </w:rPr>
        <w:t>2</w:t>
      </w:r>
      <w:r w:rsidRPr="000E6739">
        <w:rPr>
          <w:rFonts w:ascii="Fira Sans" w:hAnsi="Fira Sans" w:cs="Times New Roman"/>
          <w:spacing w:val="-2"/>
          <w:sz w:val="19"/>
          <w:szCs w:val="22"/>
        </w:rPr>
        <w:t xml:space="preserve">%. </w:t>
      </w:r>
      <w:r w:rsidRPr="000E6739">
        <w:rPr>
          <w:rFonts w:ascii="Fira Sans" w:hAnsi="Fira Sans" w:cs="Times New Roman"/>
          <w:sz w:val="19"/>
          <w:szCs w:val="22"/>
        </w:rPr>
        <w:t>Znaczącą zbiorowość stanowiły spółki</w:t>
      </w:r>
      <w:r w:rsidR="00784EF5">
        <w:rPr>
          <w:rFonts w:ascii="Fira Sans" w:hAnsi="Fira Sans" w:cs="Times New Roman"/>
          <w:sz w:val="19"/>
          <w:szCs w:val="22"/>
        </w:rPr>
        <w:t>, których</w:t>
      </w:r>
      <w:r w:rsidR="000F395A" w:rsidRPr="000E6739">
        <w:rPr>
          <w:rFonts w:ascii="Fira Sans" w:hAnsi="Fira Sans" w:cs="Times New Roman"/>
          <w:sz w:val="19"/>
          <w:szCs w:val="22"/>
        </w:rPr>
        <w:t xml:space="preserve"> liczba </w:t>
      </w:r>
      <w:r w:rsidR="00CC0A7E" w:rsidRPr="000E6739">
        <w:rPr>
          <w:rFonts w:ascii="Fira Sans" w:hAnsi="Fira Sans" w:cs="Times New Roman"/>
          <w:sz w:val="19"/>
          <w:szCs w:val="22"/>
        </w:rPr>
        <w:t>wzrosła</w:t>
      </w:r>
      <w:r w:rsidR="000F395A" w:rsidRPr="000E6739">
        <w:rPr>
          <w:rFonts w:ascii="Fira Sans" w:hAnsi="Fira Sans" w:cs="Times New Roman"/>
          <w:sz w:val="19"/>
          <w:szCs w:val="22"/>
        </w:rPr>
        <w:t xml:space="preserve"> o </w:t>
      </w:r>
      <w:r w:rsidR="00445100">
        <w:rPr>
          <w:rFonts w:ascii="Fira Sans" w:hAnsi="Fira Sans" w:cs="Times New Roman"/>
          <w:sz w:val="19"/>
          <w:szCs w:val="22"/>
        </w:rPr>
        <w:t>3,1</w:t>
      </w:r>
      <w:r w:rsidR="000F395A" w:rsidRPr="000E6739">
        <w:rPr>
          <w:rFonts w:ascii="Fira Sans" w:hAnsi="Fira Sans" w:cs="Times New Roman"/>
          <w:sz w:val="19"/>
          <w:szCs w:val="22"/>
        </w:rPr>
        <w:t xml:space="preserve">%. </w:t>
      </w:r>
    </w:p>
    <w:p w14:paraId="2C0E8F2B" w14:textId="740AF1F8" w:rsidR="003C33F6" w:rsidRPr="000E6739" w:rsidRDefault="003C33F6" w:rsidP="0003096B">
      <w:pPr>
        <w:pStyle w:val="tytuwykresu"/>
        <w:spacing w:before="240"/>
        <w:ind w:left="794" w:hanging="794"/>
      </w:pPr>
      <w:r w:rsidRPr="000E6739">
        <w:t>Wykres 1.</w:t>
      </w:r>
      <w:r w:rsidRPr="000E6739">
        <w:rPr>
          <w:shd w:val="clear" w:color="auto" w:fill="FFFFFF"/>
        </w:rPr>
        <w:t xml:space="preserve"> Zmiany w liczbie </w:t>
      </w:r>
      <w:r w:rsidR="00FD1604">
        <w:rPr>
          <w:shd w:val="clear" w:color="auto" w:fill="FFFFFF"/>
        </w:rPr>
        <w:t xml:space="preserve">spółek w rejestrze REGON </w:t>
      </w:r>
      <w:r w:rsidRPr="000E6739">
        <w:rPr>
          <w:shd w:val="clear" w:color="auto" w:fill="FFFFFF"/>
        </w:rPr>
        <w:t>w 20</w:t>
      </w:r>
      <w:r w:rsidR="004B7F73" w:rsidRPr="000E6739">
        <w:rPr>
          <w:shd w:val="clear" w:color="auto" w:fill="FFFFFF"/>
        </w:rPr>
        <w:t>2</w:t>
      </w:r>
      <w:r w:rsidR="00132E47">
        <w:rPr>
          <w:shd w:val="clear" w:color="auto" w:fill="FFFFFF"/>
        </w:rPr>
        <w:t>2</w:t>
      </w:r>
      <w:r w:rsidRPr="000E6739">
        <w:rPr>
          <w:shd w:val="clear" w:color="auto" w:fill="FFFFFF"/>
        </w:rPr>
        <w:t xml:space="preserve"> r.</w:t>
      </w:r>
      <w:r w:rsidR="001145C8" w:rsidRPr="000E6739">
        <w:rPr>
          <w:b w:val="0"/>
          <w:shd w:val="clear" w:color="auto" w:fill="FFFFFF"/>
        </w:rPr>
        <w:t xml:space="preserve"> </w:t>
      </w:r>
      <w:r w:rsidR="0052300A">
        <w:rPr>
          <w:b w:val="0"/>
          <w:shd w:val="clear" w:color="auto" w:fill="FFFFFF"/>
        </w:rPr>
        <w:br/>
      </w:r>
      <w:r w:rsidR="005B7EFE" w:rsidRPr="000E6739">
        <w:rPr>
          <w:b w:val="0"/>
          <w:shd w:val="clear" w:color="auto" w:fill="FFFFFF"/>
        </w:rPr>
        <w:t>202</w:t>
      </w:r>
      <w:r w:rsidR="00132E47">
        <w:rPr>
          <w:b w:val="0"/>
          <w:shd w:val="clear" w:color="auto" w:fill="FFFFFF"/>
        </w:rPr>
        <w:t>1</w:t>
      </w:r>
      <w:r w:rsidRPr="000E6739">
        <w:rPr>
          <w:b w:val="0"/>
          <w:shd w:val="clear" w:color="auto" w:fill="FFFFFF"/>
        </w:rPr>
        <w:t>=100</w:t>
      </w:r>
    </w:p>
    <w:p w14:paraId="07B86577" w14:textId="2106EC8A" w:rsidR="00E21C2C" w:rsidRPr="00E21C2C" w:rsidRDefault="00FD1604" w:rsidP="00132E47">
      <w:pPr>
        <w:pStyle w:val="Nagwek1"/>
        <w:keepNext w:val="0"/>
        <w:spacing w:before="360"/>
        <w:rPr>
          <w:rFonts w:ascii="Fira Sans" w:hAnsi="Fira Sans"/>
          <w:color w:val="auto"/>
        </w:rPr>
      </w:pPr>
      <w:r w:rsidRPr="000E6739">
        <w:rPr>
          <w:rFonts w:ascii="Fira Sans" w:hAnsi="Fira Sans"/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7B86EEB9" wp14:editId="70DD67C1">
                <wp:simplePos x="0" y="0"/>
                <wp:positionH relativeFrom="page">
                  <wp:posOffset>5692775</wp:posOffset>
                </wp:positionH>
                <wp:positionV relativeFrom="paragraph">
                  <wp:posOffset>2280285</wp:posOffset>
                </wp:positionV>
                <wp:extent cx="1725295" cy="614045"/>
                <wp:effectExtent l="0" t="0" r="0" b="0"/>
                <wp:wrapNone/>
                <wp:docPr id="4" name="Pole tekstowe 4" descr="W 2022 r. wskaźnik przedsiębiorczości był wyższ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DD47" w14:textId="77777777" w:rsidR="009D44EC" w:rsidRPr="00C13B0A" w:rsidRDefault="009D44EC" w:rsidP="007A5BA0">
                            <w:pPr>
                              <w:pStyle w:val="tekstzboku"/>
                              <w:spacing w:before="0"/>
                            </w:pPr>
                            <w:r>
                              <w:t>W 2022 r. wskaźnik przedsiębiorczości był wyższy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EEB9" id="Pole tekstowe 4" o:spid="_x0000_s1028" type="#_x0000_t202" alt="W 2022 r. wskaźnik przedsiębiorczości był wyższy niż rok wcześniej" style="position:absolute;margin-left:448.25pt;margin-top:179.55pt;width:135.85pt;height:48.3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" filled="f" stroked="f">
                <v:textbox>
                  <w:txbxContent>
                    <w:p w14:paraId="4A44DD47" w14:textId="77777777" w:rsidR="009D44EC" w:rsidRPr="00C13B0A" w:rsidRDefault="009D44EC" w:rsidP="007A5BA0">
                      <w:pPr>
                        <w:pStyle w:val="tekstzboku"/>
                        <w:spacing w:before="0"/>
                      </w:pPr>
                      <w:r>
                        <w:t>W 2022 r. wskaźnik przedsiębiorczości był wyższy niż rok wcześniej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5A01">
        <w:rPr>
          <w:rFonts w:ascii="Fira Sans" w:hAnsi="Fira Sans"/>
          <w:b/>
          <w:strike/>
          <w:noProof/>
          <w:spacing w:val="-2"/>
          <w:szCs w:val="19"/>
        </w:rPr>
        <w:drawing>
          <wp:anchor distT="0" distB="0" distL="114300" distR="114300" simplePos="0" relativeHeight="251742720" behindDoc="0" locked="0" layoutInCell="1" allowOverlap="1" wp14:anchorId="0D86E43D" wp14:editId="166DD18C">
            <wp:simplePos x="0" y="0"/>
            <wp:positionH relativeFrom="column">
              <wp:posOffset>2805</wp:posOffset>
            </wp:positionH>
            <wp:positionV relativeFrom="paragraph">
              <wp:posOffset>39</wp:posOffset>
            </wp:positionV>
            <wp:extent cx="5122545" cy="2171700"/>
            <wp:effectExtent l="0" t="0" r="0" b="0"/>
            <wp:wrapTopAndBottom/>
            <wp:docPr id="2" name="Obraz 2" descr="Wykres kolumnowy przedstawiający dynamikę (wzrostu/spadku) liczby spółek w stosunku do poprzedniego roku" title="Wykres 1. Zmiany w liczbie spółek w rejestrze REGON w 2022 r. (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C2C" w:rsidRPr="00E21C2C">
        <w:rPr>
          <w:rFonts w:ascii="Fira Sans" w:hAnsi="Fira Sans"/>
          <w:color w:val="auto"/>
          <w:szCs w:val="19"/>
        </w:rPr>
        <w:t>O poziomie przedsiębiorczości na danym obszarze świadczy wskaźnik przedsiębiorczości, który może być wyrażony liczbą podmiotów gospodarczych na 1000 ludności zamieszkującej dany obszar. W 2022 r. na 1000 mieszkańców województwa warmińsko-mazurskiego przypadało 105 podmiotów gospodarki narodowej (w 2021 r. – 102). W kraju wskaźnik ten był wyższy i wyniósł 132 (w 2021 r. – 128).</w:t>
      </w:r>
    </w:p>
    <w:p w14:paraId="624D32F0" w14:textId="0B167414" w:rsidR="00F802BE" w:rsidRPr="000E6739" w:rsidRDefault="00B96784" w:rsidP="00132E47">
      <w:pPr>
        <w:pStyle w:val="Nagwek1"/>
        <w:keepNext w:val="0"/>
        <w:spacing w:before="360"/>
        <w:rPr>
          <w:rFonts w:ascii="Fira Sans" w:hAnsi="Fira Sans"/>
          <w:b/>
        </w:rPr>
      </w:pPr>
      <w:r w:rsidRPr="000E6739">
        <w:rPr>
          <w:rFonts w:ascii="Fira Sans" w:hAnsi="Fira Sans"/>
          <w:b/>
        </w:rPr>
        <w:t xml:space="preserve">Struktura podmiotów </w:t>
      </w:r>
      <w:r w:rsidR="00E21C2C">
        <w:rPr>
          <w:rFonts w:ascii="Fira Sans" w:hAnsi="Fira Sans"/>
          <w:b/>
        </w:rPr>
        <w:t>według sektora własności oraz</w:t>
      </w:r>
      <w:r w:rsidRPr="000E6739">
        <w:rPr>
          <w:rFonts w:ascii="Fira Sans" w:hAnsi="Fira Sans"/>
          <w:b/>
        </w:rPr>
        <w:t xml:space="preserve"> </w:t>
      </w:r>
      <w:r w:rsidR="00E21C2C">
        <w:rPr>
          <w:rFonts w:ascii="Fira Sans" w:hAnsi="Fira Sans"/>
          <w:b/>
        </w:rPr>
        <w:t>rodzaju działalności</w:t>
      </w:r>
    </w:p>
    <w:p w14:paraId="46A8194C" w14:textId="043A316C" w:rsidR="00D9580D" w:rsidRDefault="00B96784" w:rsidP="00030510">
      <w:pPr>
        <w:pStyle w:val="NormalnyArial"/>
        <w:spacing w:before="120" w:line="240" w:lineRule="exact"/>
        <w:jc w:val="left"/>
        <w:rPr>
          <w:rFonts w:ascii="Fira Sans" w:hAnsi="Fira Sans" w:cs="Times New Roman"/>
          <w:sz w:val="19"/>
          <w:szCs w:val="19"/>
        </w:rPr>
      </w:pPr>
      <w:r w:rsidRPr="00BA0128">
        <w:rPr>
          <w:rFonts w:ascii="Fira Sans" w:hAnsi="Fira Sans" w:cs="Times New Roman"/>
          <w:sz w:val="19"/>
          <w:szCs w:val="19"/>
        </w:rPr>
        <w:t>W 20</w:t>
      </w:r>
      <w:r w:rsidR="006F58C0" w:rsidRPr="00BA0128">
        <w:rPr>
          <w:rFonts w:ascii="Fira Sans" w:hAnsi="Fira Sans" w:cs="Times New Roman"/>
          <w:sz w:val="19"/>
          <w:szCs w:val="19"/>
        </w:rPr>
        <w:t>2</w:t>
      </w:r>
      <w:r w:rsidR="00445100" w:rsidRPr="00BA0128">
        <w:rPr>
          <w:rFonts w:ascii="Fira Sans" w:hAnsi="Fira Sans" w:cs="Times New Roman"/>
          <w:sz w:val="19"/>
          <w:szCs w:val="19"/>
        </w:rPr>
        <w:t>2</w:t>
      </w:r>
      <w:r w:rsidR="00643DF0" w:rsidRPr="00BA0128">
        <w:rPr>
          <w:rFonts w:ascii="Fira Sans" w:hAnsi="Fira Sans" w:cs="Times New Roman"/>
          <w:sz w:val="19"/>
          <w:szCs w:val="19"/>
        </w:rPr>
        <w:t xml:space="preserve"> </w:t>
      </w:r>
      <w:r w:rsidR="0067149D" w:rsidRPr="00BA0128">
        <w:rPr>
          <w:rFonts w:ascii="Fira Sans" w:hAnsi="Fira Sans" w:cs="Times New Roman"/>
          <w:sz w:val="19"/>
          <w:szCs w:val="19"/>
        </w:rPr>
        <w:t>r.</w:t>
      </w:r>
      <w:r w:rsidR="00643DF0" w:rsidRPr="00BA0128">
        <w:rPr>
          <w:rFonts w:ascii="Fira Sans" w:hAnsi="Fira Sans" w:cs="Times New Roman"/>
          <w:sz w:val="19"/>
          <w:szCs w:val="19"/>
        </w:rPr>
        <w:t xml:space="preserve">, podobnie jak w </w:t>
      </w:r>
      <w:r w:rsidR="005D2905" w:rsidRPr="00BA0128">
        <w:rPr>
          <w:rFonts w:ascii="Fira Sans" w:hAnsi="Fira Sans" w:cs="Times New Roman"/>
          <w:sz w:val="19"/>
          <w:szCs w:val="19"/>
        </w:rPr>
        <w:t xml:space="preserve">rok </w:t>
      </w:r>
      <w:r w:rsidR="00445100" w:rsidRPr="00BA0128">
        <w:rPr>
          <w:rFonts w:ascii="Fira Sans" w:hAnsi="Fira Sans" w:cs="Times New Roman"/>
          <w:sz w:val="19"/>
          <w:szCs w:val="19"/>
        </w:rPr>
        <w:t>wcześniej</w:t>
      </w:r>
      <w:r w:rsidRPr="00BA0128">
        <w:rPr>
          <w:rFonts w:ascii="Fira Sans" w:hAnsi="Fira Sans" w:cs="Times New Roman"/>
          <w:sz w:val="19"/>
          <w:szCs w:val="19"/>
        </w:rPr>
        <w:t xml:space="preserve">, </w:t>
      </w:r>
      <w:r w:rsidR="00BA0128" w:rsidRPr="00BA0128">
        <w:rPr>
          <w:rFonts w:ascii="Fira Sans" w:hAnsi="Fira Sans" w:cs="Segoe UI"/>
          <w:color w:val="000000"/>
          <w:sz w:val="19"/>
          <w:szCs w:val="19"/>
        </w:rPr>
        <w:t>większość zarejestrowanych podmiotów (96,2%) należała do sektora prywatnego</w:t>
      </w:r>
      <w:r w:rsidR="005D2905" w:rsidRPr="00BA0128">
        <w:rPr>
          <w:rFonts w:ascii="Fira Sans" w:hAnsi="Fira Sans" w:cs="Times New Roman"/>
          <w:sz w:val="19"/>
          <w:szCs w:val="19"/>
        </w:rPr>
        <w:t xml:space="preserve">. </w:t>
      </w:r>
      <w:r w:rsidR="006F58C0" w:rsidRPr="00BA0128">
        <w:rPr>
          <w:rFonts w:ascii="Fira Sans" w:hAnsi="Fira Sans" w:cs="Times New Roman"/>
          <w:sz w:val="19"/>
          <w:szCs w:val="19"/>
        </w:rPr>
        <w:t>Blisko</w:t>
      </w:r>
      <w:r w:rsidR="002B44B7" w:rsidRPr="00BA0128">
        <w:rPr>
          <w:rFonts w:ascii="Fira Sans" w:hAnsi="Fira Sans" w:cs="Times New Roman"/>
          <w:sz w:val="19"/>
          <w:szCs w:val="19"/>
        </w:rPr>
        <w:t xml:space="preserve"> </w:t>
      </w:r>
      <w:r w:rsidR="005D2905" w:rsidRPr="00BA0128">
        <w:rPr>
          <w:rFonts w:ascii="Fira Sans" w:hAnsi="Fira Sans" w:cs="Times New Roman"/>
          <w:sz w:val="19"/>
          <w:szCs w:val="19"/>
        </w:rPr>
        <w:t>7</w:t>
      </w:r>
      <w:r w:rsidR="006F58C0" w:rsidRPr="00BA0128">
        <w:rPr>
          <w:rFonts w:ascii="Fira Sans" w:hAnsi="Fira Sans" w:cs="Times New Roman"/>
          <w:sz w:val="19"/>
          <w:szCs w:val="19"/>
        </w:rPr>
        <w:t>5</w:t>
      </w:r>
      <w:r w:rsidR="005D2905" w:rsidRPr="00BA0128">
        <w:rPr>
          <w:rFonts w:ascii="Fira Sans" w:hAnsi="Fira Sans" w:cs="Times New Roman"/>
          <w:sz w:val="19"/>
          <w:szCs w:val="19"/>
        </w:rPr>
        <w:t xml:space="preserve">% </w:t>
      </w:r>
      <w:r w:rsidR="00D9580D" w:rsidRPr="00BA0128">
        <w:rPr>
          <w:rFonts w:ascii="Fira Sans" w:hAnsi="Fira Sans" w:cs="Times New Roman"/>
          <w:sz w:val="19"/>
          <w:szCs w:val="19"/>
        </w:rPr>
        <w:t>podmiotów tego sektora</w:t>
      </w:r>
      <w:r w:rsidRPr="00BA0128">
        <w:rPr>
          <w:rFonts w:ascii="Fira Sans" w:hAnsi="Fira Sans" w:cs="Times New Roman"/>
          <w:sz w:val="19"/>
          <w:szCs w:val="19"/>
        </w:rPr>
        <w:t xml:space="preserve"> to osoby fizyczne prowadzące działalność gospodarczą</w:t>
      </w:r>
      <w:r w:rsidRPr="000E6739">
        <w:rPr>
          <w:rFonts w:ascii="Fira Sans" w:hAnsi="Fira Sans" w:cs="Times New Roman"/>
          <w:sz w:val="19"/>
          <w:szCs w:val="19"/>
        </w:rPr>
        <w:t xml:space="preserve">. </w:t>
      </w:r>
    </w:p>
    <w:p w14:paraId="39DF58F8" w14:textId="5C019F0E" w:rsidR="00B96784" w:rsidRDefault="00B4122D" w:rsidP="006768EF">
      <w:pPr>
        <w:pStyle w:val="NormalnyArial"/>
        <w:spacing w:before="120" w:after="120" w:line="240" w:lineRule="exact"/>
        <w:jc w:val="left"/>
        <w:rPr>
          <w:rFonts w:ascii="Fira Sans" w:hAnsi="Fira Sans" w:cs="Times New Roman"/>
          <w:sz w:val="19"/>
          <w:szCs w:val="19"/>
        </w:rPr>
      </w:pPr>
      <w:r w:rsidRPr="00BA0128">
        <w:rPr>
          <w:rFonts w:ascii="Fira Sans" w:hAnsi="Fira Sans"/>
          <w:b/>
          <w:noProof/>
          <w:sz w:val="19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32128" behindDoc="1" locked="0" layoutInCell="1" allowOverlap="1" wp14:anchorId="760B2097" wp14:editId="6280208C">
                <wp:simplePos x="0" y="0"/>
                <wp:positionH relativeFrom="rightMargin">
                  <wp:posOffset>59690</wp:posOffset>
                </wp:positionH>
                <wp:positionV relativeFrom="paragraph">
                  <wp:posOffset>3175</wp:posOffset>
                </wp:positionV>
                <wp:extent cx="1725295" cy="1214120"/>
                <wp:effectExtent l="0" t="0" r="0" b="5080"/>
                <wp:wrapTight wrapText="bothSides">
                  <wp:wrapPolygon edited="0">
                    <wp:start x="715" y="0"/>
                    <wp:lineTo x="715" y="21351"/>
                    <wp:lineTo x="20749" y="21351"/>
                    <wp:lineTo x="20749" y="0"/>
                    <wp:lineTo x="715" y="0"/>
                  </wp:wrapPolygon>
                </wp:wrapTight>
                <wp:docPr id="16" name="Pole tekstowe 16" descr="Ponad 96% zarejestrowanych podmiotów należało do sektora prywatnego. Prawie ¾ z nich to osoby fizyczne prowadzące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A939" w14:textId="686D9298" w:rsidR="009D44EC" w:rsidRPr="00D616D2" w:rsidRDefault="009D44EC" w:rsidP="00550C5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Ponad </w:t>
                            </w:r>
                            <w:r w:rsidRPr="002B0106">
                              <w:t xml:space="preserve">96% </w:t>
                            </w:r>
                            <w:r>
                              <w:t>zarejestrowanych</w:t>
                            </w:r>
                            <w:r w:rsidRPr="002B0106">
                              <w:t xml:space="preserve"> podmiotów należało</w:t>
                            </w:r>
                            <w:r>
                              <w:t xml:space="preserve"> do sektora prywatnego. P</w:t>
                            </w:r>
                            <w:r w:rsidRPr="002B0106">
                              <w:t>rawie ¾ z nich to osoby fizyczne pr</w:t>
                            </w:r>
                            <w:r>
                              <w:t>owadzące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2097" id="Pole tekstowe 16" o:spid="_x0000_s1029" type="#_x0000_t202" alt="Ponad 96% zarejestrowanych podmiotów należało do sektora prywatnego. Prawie ¾ z nich to osoby fizyczne prowadzące działalność gospodarczą" style="position:absolute;margin-left:4.7pt;margin-top:.25pt;width:135.85pt;height:95.6pt;z-index:-2516843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" filled="f" stroked="f">
                <v:textbox>
                  <w:txbxContent>
                    <w:p w14:paraId="1A82A939" w14:textId="686D9298" w:rsidR="009D44EC" w:rsidRPr="00D616D2" w:rsidRDefault="009D44EC" w:rsidP="00550C5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Ponad </w:t>
                      </w:r>
                      <w:r w:rsidRPr="002B0106">
                        <w:t xml:space="preserve">96% </w:t>
                      </w:r>
                      <w:r>
                        <w:t>zarejestrowanych</w:t>
                      </w:r>
                      <w:r w:rsidRPr="002B0106">
                        <w:t xml:space="preserve"> podmiotów należało</w:t>
                      </w:r>
                      <w:r>
                        <w:t xml:space="preserve"> do sektora prywatnego. P</w:t>
                      </w:r>
                      <w:r w:rsidRPr="002B0106">
                        <w:t>rawie ¾ z nich to osoby fizyczne pr</w:t>
                      </w:r>
                      <w:r>
                        <w:t>owadzące działalność gospodarczą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A0128" w:rsidRPr="00BA0128">
        <w:rPr>
          <w:rFonts w:ascii="Fira Sans" w:hAnsi="Fira Sans" w:cs="Segoe UI"/>
          <w:color w:val="000000"/>
          <w:sz w:val="19"/>
          <w:szCs w:val="19"/>
        </w:rPr>
        <w:t>Do sektora publicznego należało</w:t>
      </w:r>
      <w:r w:rsidR="00BA0128">
        <w:rPr>
          <w:rFonts w:ascii="Fira Sans" w:hAnsi="Fira Sans" w:cs="Segoe UI"/>
          <w:color w:val="000000"/>
          <w:sz w:val="19"/>
          <w:szCs w:val="19"/>
        </w:rPr>
        <w:t xml:space="preserve"> </w:t>
      </w:r>
      <w:r w:rsidR="006A1566" w:rsidRPr="00BA0128">
        <w:rPr>
          <w:rFonts w:ascii="Fira Sans" w:hAnsi="Fira Sans" w:cs="Times New Roman"/>
          <w:sz w:val="19"/>
          <w:szCs w:val="19"/>
        </w:rPr>
        <w:t>4</w:t>
      </w:r>
      <w:r w:rsidR="004A0F11" w:rsidRPr="00BA0128">
        <w:rPr>
          <w:rFonts w:ascii="Fira Sans" w:hAnsi="Fira Sans" w:cs="Times New Roman"/>
          <w:sz w:val="19"/>
          <w:szCs w:val="19"/>
        </w:rPr>
        <w:t>,</w:t>
      </w:r>
      <w:r w:rsidR="006A1566" w:rsidRPr="00BA0128">
        <w:rPr>
          <w:rFonts w:ascii="Fira Sans" w:hAnsi="Fira Sans" w:cs="Times New Roman"/>
          <w:sz w:val="19"/>
          <w:szCs w:val="19"/>
        </w:rPr>
        <w:t>9</w:t>
      </w:r>
      <w:r w:rsidR="004A0F11" w:rsidRPr="00BA0128">
        <w:rPr>
          <w:rFonts w:ascii="Fira Sans" w:hAnsi="Fira Sans" w:cs="Times New Roman"/>
          <w:sz w:val="19"/>
          <w:szCs w:val="19"/>
        </w:rPr>
        <w:t xml:space="preserve"> tys.</w:t>
      </w:r>
      <w:r w:rsidR="00B96784" w:rsidRPr="00BA0128">
        <w:rPr>
          <w:rFonts w:ascii="Fira Sans" w:hAnsi="Fira Sans" w:cs="Times New Roman"/>
          <w:sz w:val="19"/>
          <w:szCs w:val="19"/>
        </w:rPr>
        <w:t xml:space="preserve"> jednost</w:t>
      </w:r>
      <w:r w:rsidR="00EE7D22" w:rsidRPr="00BA0128">
        <w:rPr>
          <w:rFonts w:ascii="Fira Sans" w:hAnsi="Fira Sans" w:cs="Times New Roman"/>
          <w:sz w:val="19"/>
          <w:szCs w:val="19"/>
        </w:rPr>
        <w:t>ek</w:t>
      </w:r>
      <w:r w:rsidR="009A3DB3" w:rsidRPr="00BA0128">
        <w:rPr>
          <w:rFonts w:ascii="Fira Sans" w:hAnsi="Fira Sans" w:cs="Times New Roman"/>
          <w:sz w:val="19"/>
          <w:szCs w:val="19"/>
        </w:rPr>
        <w:t>, tj.</w:t>
      </w:r>
      <w:r w:rsidR="00B96784" w:rsidRPr="00BA0128">
        <w:rPr>
          <w:rFonts w:ascii="Fira Sans" w:hAnsi="Fira Sans" w:cs="Times New Roman"/>
          <w:sz w:val="19"/>
          <w:szCs w:val="19"/>
        </w:rPr>
        <w:t xml:space="preserve"> o </w:t>
      </w:r>
      <w:r w:rsidR="00EE7D22" w:rsidRPr="00BA0128">
        <w:rPr>
          <w:rFonts w:ascii="Fira Sans" w:hAnsi="Fira Sans" w:cs="Times New Roman"/>
          <w:sz w:val="19"/>
          <w:szCs w:val="19"/>
        </w:rPr>
        <w:t>0,</w:t>
      </w:r>
      <w:r w:rsidR="004A0F11" w:rsidRPr="00BA0128">
        <w:rPr>
          <w:rFonts w:ascii="Fira Sans" w:hAnsi="Fira Sans" w:cs="Times New Roman"/>
          <w:sz w:val="19"/>
          <w:szCs w:val="19"/>
        </w:rPr>
        <w:t>2</w:t>
      </w:r>
      <w:r w:rsidR="00B96784" w:rsidRPr="00BA0128">
        <w:rPr>
          <w:rFonts w:ascii="Fira Sans" w:hAnsi="Fira Sans" w:cs="Times New Roman"/>
          <w:sz w:val="19"/>
          <w:szCs w:val="19"/>
        </w:rPr>
        <w:t xml:space="preserve">% </w:t>
      </w:r>
      <w:r w:rsidR="00643DF0" w:rsidRPr="00BA0128">
        <w:rPr>
          <w:rFonts w:ascii="Fira Sans" w:hAnsi="Fira Sans" w:cs="Times New Roman"/>
          <w:sz w:val="19"/>
          <w:szCs w:val="19"/>
        </w:rPr>
        <w:t>mnie</w:t>
      </w:r>
      <w:r w:rsidR="00B96784" w:rsidRPr="00BA0128">
        <w:rPr>
          <w:rFonts w:ascii="Fira Sans" w:hAnsi="Fira Sans" w:cs="Times New Roman"/>
          <w:sz w:val="19"/>
          <w:szCs w:val="19"/>
        </w:rPr>
        <w:t xml:space="preserve">j niż w </w:t>
      </w:r>
      <w:r w:rsidR="004A0F11" w:rsidRPr="00BA0128">
        <w:rPr>
          <w:rFonts w:ascii="Fira Sans" w:hAnsi="Fira Sans" w:cs="Times New Roman"/>
          <w:sz w:val="19"/>
          <w:szCs w:val="19"/>
        </w:rPr>
        <w:t>2021 r.</w:t>
      </w:r>
      <w:r w:rsidR="00B96784" w:rsidRPr="00BA0128">
        <w:rPr>
          <w:rFonts w:ascii="Fira Sans" w:hAnsi="Fira Sans" w:cs="Times New Roman"/>
          <w:sz w:val="19"/>
          <w:szCs w:val="19"/>
        </w:rPr>
        <w:t xml:space="preserve"> </w:t>
      </w:r>
      <w:r w:rsidR="00D9580D" w:rsidRPr="00BA0128">
        <w:rPr>
          <w:rFonts w:ascii="Fira Sans" w:hAnsi="Fira Sans" w:cs="Times New Roman"/>
          <w:sz w:val="19"/>
          <w:szCs w:val="19"/>
        </w:rPr>
        <w:t xml:space="preserve">Jednostki tego sektora stanowiły </w:t>
      </w:r>
      <w:r w:rsidR="006A1566" w:rsidRPr="00BA0128">
        <w:rPr>
          <w:rFonts w:ascii="Fira Sans" w:hAnsi="Fira Sans" w:cs="Times New Roman"/>
          <w:sz w:val="19"/>
          <w:szCs w:val="19"/>
        </w:rPr>
        <w:t>3,</w:t>
      </w:r>
      <w:r w:rsidR="00731704" w:rsidRPr="00BA0128">
        <w:rPr>
          <w:rFonts w:ascii="Fira Sans" w:hAnsi="Fira Sans" w:cs="Times New Roman"/>
          <w:sz w:val="19"/>
          <w:szCs w:val="19"/>
        </w:rPr>
        <w:t>4</w:t>
      </w:r>
      <w:r w:rsidR="00D9580D" w:rsidRPr="00BA0128">
        <w:rPr>
          <w:rFonts w:ascii="Fira Sans" w:hAnsi="Fira Sans" w:cs="Times New Roman"/>
          <w:sz w:val="19"/>
          <w:szCs w:val="19"/>
        </w:rPr>
        <w:t>% ogółu zarejestrowanych podmiotów</w:t>
      </w:r>
      <w:r w:rsidR="002B44B7">
        <w:rPr>
          <w:rFonts w:ascii="Fira Sans" w:hAnsi="Fira Sans" w:cs="Times New Roman"/>
          <w:sz w:val="19"/>
          <w:szCs w:val="19"/>
        </w:rPr>
        <w:t>.</w:t>
      </w:r>
      <w:r w:rsidR="00B96784" w:rsidRPr="000E6739">
        <w:rPr>
          <w:rFonts w:ascii="Fira Sans" w:hAnsi="Fira Sans" w:cs="Times New Roman"/>
          <w:sz w:val="19"/>
          <w:szCs w:val="19"/>
        </w:rPr>
        <w:t xml:space="preserve"> </w:t>
      </w:r>
    </w:p>
    <w:p w14:paraId="6558F2CC" w14:textId="425D6E69" w:rsidR="00E32FD9" w:rsidRDefault="00BA0128" w:rsidP="006768EF">
      <w:pPr>
        <w:pStyle w:val="NormalnyArial"/>
        <w:spacing w:before="120" w:after="120" w:line="240" w:lineRule="exact"/>
        <w:jc w:val="left"/>
        <w:rPr>
          <w:rFonts w:ascii="Fira Sans" w:hAnsi="Fira Sans" w:cs="Times New Roman"/>
          <w:sz w:val="19"/>
          <w:szCs w:val="19"/>
        </w:rPr>
      </w:pPr>
      <w:r w:rsidRPr="00BA0128">
        <w:rPr>
          <w:rFonts w:ascii="Fira Sans" w:hAnsi="Fira Sans" w:cs="Segoe UI"/>
          <w:color w:val="000000"/>
          <w:sz w:val="19"/>
          <w:szCs w:val="19"/>
        </w:rPr>
        <w:t>Wśród podmiotów gospodarczych najwięcej było tych zajmujących się działalnością handlową i naprawą pojazdów samochodowych oraz budownictwem</w:t>
      </w:r>
      <w:r w:rsidR="00924E1D">
        <w:rPr>
          <w:rFonts w:ascii="Fira Sans" w:hAnsi="Fira Sans" w:cs="Times New Roman"/>
          <w:sz w:val="19"/>
          <w:szCs w:val="19"/>
        </w:rPr>
        <w:t>.</w:t>
      </w:r>
    </w:p>
    <w:p w14:paraId="62C62CA7" w14:textId="291DE5A8" w:rsidR="009F0659" w:rsidRPr="000E6739" w:rsidRDefault="009F0659" w:rsidP="0003096B">
      <w:pPr>
        <w:pStyle w:val="tytuwykresu"/>
        <w:spacing w:before="240"/>
        <w:ind w:left="794" w:hanging="794"/>
        <w:rPr>
          <w:b w:val="0"/>
        </w:rPr>
      </w:pPr>
      <w:r w:rsidRPr="000E6739">
        <w:t>Wykres 2</w:t>
      </w:r>
      <w:r w:rsidR="001E4E80" w:rsidRPr="000E6739">
        <w:t>.</w:t>
      </w:r>
      <w:r w:rsidRPr="000E6739">
        <w:rPr>
          <w:shd w:val="clear" w:color="auto" w:fill="FFFFFF"/>
        </w:rPr>
        <w:t xml:space="preserve"> </w:t>
      </w:r>
      <w:r w:rsidRPr="00FD1604">
        <w:rPr>
          <w:sz w:val="19"/>
          <w:szCs w:val="19"/>
          <w:shd w:val="clear" w:color="auto" w:fill="FFFFFF"/>
        </w:rPr>
        <w:t xml:space="preserve">Struktura podmiotów gospodarki narodowej według wybranych </w:t>
      </w:r>
      <w:r w:rsidR="00BA0128" w:rsidRPr="00FD1604">
        <w:rPr>
          <w:rFonts w:cs="Segoe UI"/>
          <w:color w:val="000000"/>
          <w:sz w:val="19"/>
          <w:szCs w:val="19"/>
        </w:rPr>
        <w:t xml:space="preserve">rodzajów działalności </w:t>
      </w:r>
      <w:r w:rsidRPr="00FD1604">
        <w:rPr>
          <w:sz w:val="19"/>
          <w:szCs w:val="19"/>
          <w:shd w:val="clear" w:color="auto" w:fill="FFFFFF"/>
        </w:rPr>
        <w:t>w 20</w:t>
      </w:r>
      <w:r w:rsidR="00645671" w:rsidRPr="00FD1604">
        <w:rPr>
          <w:sz w:val="19"/>
          <w:szCs w:val="19"/>
          <w:shd w:val="clear" w:color="auto" w:fill="FFFFFF"/>
        </w:rPr>
        <w:t>2</w:t>
      </w:r>
      <w:r w:rsidR="00132E47" w:rsidRPr="00FD1604">
        <w:rPr>
          <w:sz w:val="19"/>
          <w:szCs w:val="19"/>
          <w:shd w:val="clear" w:color="auto" w:fill="FFFFFF"/>
        </w:rPr>
        <w:t>2</w:t>
      </w:r>
      <w:r w:rsidRPr="00FD1604">
        <w:rPr>
          <w:sz w:val="19"/>
          <w:szCs w:val="19"/>
          <w:shd w:val="clear" w:color="auto" w:fill="FFFFFF"/>
        </w:rPr>
        <w:t xml:space="preserve"> r</w:t>
      </w:r>
      <w:r w:rsidRPr="000E6739">
        <w:rPr>
          <w:shd w:val="clear" w:color="auto" w:fill="FFFFFF"/>
        </w:rPr>
        <w:t>.</w:t>
      </w:r>
      <w:r w:rsidR="00BA0128">
        <w:rPr>
          <w:shd w:val="clear" w:color="auto" w:fill="FFFFFF"/>
        </w:rPr>
        <w:t xml:space="preserve"> </w:t>
      </w:r>
      <w:r w:rsidR="0052300A">
        <w:rPr>
          <w:shd w:val="clear" w:color="auto" w:fill="FFFFFF"/>
        </w:rPr>
        <w:br/>
      </w:r>
      <w:r w:rsidRPr="000E6739">
        <w:rPr>
          <w:b w:val="0"/>
          <w:shd w:val="clear" w:color="auto" w:fill="FFFFFF"/>
        </w:rPr>
        <w:t xml:space="preserve">Stan w dniu 31 </w:t>
      </w:r>
      <w:r w:rsidR="00CA7383" w:rsidRPr="000E6739">
        <w:rPr>
          <w:b w:val="0"/>
          <w:shd w:val="clear" w:color="auto" w:fill="FFFFFF"/>
        </w:rPr>
        <w:t>grudnia</w:t>
      </w:r>
    </w:p>
    <w:p w14:paraId="7B0AC82C" w14:textId="7D652FF8" w:rsidR="00117DDE" w:rsidRPr="000E6739" w:rsidRDefault="002B24A6" w:rsidP="00AF5A89">
      <w:pPr>
        <w:pStyle w:val="Nagwek1"/>
        <w:spacing w:before="480"/>
        <w:rPr>
          <w:rFonts w:ascii="Fira Sans" w:hAnsi="Fira Sans"/>
          <w:b/>
          <w:color w:val="auto"/>
          <w:szCs w:val="19"/>
        </w:rPr>
      </w:pPr>
      <w:r w:rsidRPr="000E673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33152" behindDoc="1" locked="0" layoutInCell="1" allowOverlap="1" wp14:anchorId="0FAA42E0" wp14:editId="64642B9C">
                <wp:simplePos x="0" y="0"/>
                <wp:positionH relativeFrom="column">
                  <wp:posOffset>5212080</wp:posOffset>
                </wp:positionH>
                <wp:positionV relativeFrom="paragraph">
                  <wp:posOffset>2108835</wp:posOffset>
                </wp:positionV>
                <wp:extent cx="1725295" cy="1009015"/>
                <wp:effectExtent l="0" t="0" r="0" b="635"/>
                <wp:wrapTight wrapText="bothSides">
                  <wp:wrapPolygon edited="0">
                    <wp:start x="715" y="0"/>
                    <wp:lineTo x="715" y="21206"/>
                    <wp:lineTo x="20749" y="21206"/>
                    <wp:lineTo x="20749" y="0"/>
                    <wp:lineTo x="715" y="0"/>
                  </wp:wrapPolygon>
                </wp:wrapTight>
                <wp:docPr id="6" name="Pole tekstowe 6" descr="Wśród podmiotów zarejestrowanych w rejestrze REGON dominowały podmioty o liczbie pracujących do 9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4F80" w14:textId="1FF68601" w:rsidR="009D44EC" w:rsidRPr="00D616D2" w:rsidRDefault="009D44EC" w:rsidP="00117DD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podmiotów zarejestrowanych w rejestrze REGON </w:t>
                            </w:r>
                            <w:r w:rsidRPr="00213F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dominowały podmioty o liczbie pracujących do 9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42E0" id="Pole tekstowe 6" o:spid="_x0000_s1030" type="#_x0000_t202" alt="Wśród podmiotów zarejestrowanych w rejestrze REGON dominowały podmioty o liczbie pracujących do 9 osób" style="position:absolute;margin-left:410.4pt;margin-top:166.05pt;width:135.85pt;height:79.45pt;z-index:-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" filled="f" stroked="f">
                <v:textbox>
                  <w:txbxContent>
                    <w:p w14:paraId="34474F80" w14:textId="1FF68601" w:rsidR="009D44EC" w:rsidRPr="00D616D2" w:rsidRDefault="009D44EC" w:rsidP="00117DD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podmiotów zarejestrowanych w rejestrze REGON </w:t>
                      </w:r>
                      <w:r w:rsidRPr="00213F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dominowały podmioty o liczbie pracujących do 9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2B2D">
        <w:rPr>
          <w:rFonts w:ascii="Fira Sans" w:hAnsi="Fira Sans"/>
          <w:b/>
          <w:noProof/>
          <w:spacing w:val="-2"/>
          <w:szCs w:val="19"/>
        </w:rPr>
        <w:drawing>
          <wp:anchor distT="0" distB="0" distL="114300" distR="114300" simplePos="0" relativeHeight="251741696" behindDoc="0" locked="0" layoutInCell="1" allowOverlap="1" wp14:anchorId="666B94C2" wp14:editId="240FBB41">
            <wp:simplePos x="0" y="0"/>
            <wp:positionH relativeFrom="column">
              <wp:posOffset>3976</wp:posOffset>
            </wp:positionH>
            <wp:positionV relativeFrom="paragraph">
              <wp:posOffset>1325</wp:posOffset>
            </wp:positionV>
            <wp:extent cx="5122545" cy="1804670"/>
            <wp:effectExtent l="0" t="0" r="0" b="0"/>
            <wp:wrapTopAndBottom/>
            <wp:docPr id="18" name="Obraz 18" descr="Wykres przedstawia strukturę podmiotów wpisanych do rejestru REGON według wybranych rodzajów działalności &#10;w województwie warmińsko-mazurskim w 2022 r." title="Wykres 2. Struktura podmiotów gospodarki narodowej według wybranych rodzajów działalności w 2022 r.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_0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DF0" w:rsidRPr="000E6739">
        <w:rPr>
          <w:rFonts w:ascii="Fira Sans" w:hAnsi="Fira Sans"/>
          <w:b/>
        </w:rPr>
        <w:t xml:space="preserve">Struktura </w:t>
      </w:r>
      <w:r w:rsidR="00643DF0" w:rsidRPr="00FD1604">
        <w:rPr>
          <w:rFonts w:ascii="Fira Sans" w:hAnsi="Fira Sans"/>
          <w:b/>
        </w:rPr>
        <w:t>podmiotów</w:t>
      </w:r>
      <w:r w:rsidR="00643DF0" w:rsidRPr="000E6739">
        <w:rPr>
          <w:rFonts w:ascii="Fira Sans" w:hAnsi="Fira Sans"/>
          <w:b/>
        </w:rPr>
        <w:t xml:space="preserve"> według klas wielkości</w:t>
      </w:r>
    </w:p>
    <w:p w14:paraId="21E16EC5" w14:textId="50E635E3" w:rsidR="00643DF0" w:rsidRPr="002004A8" w:rsidRDefault="005478C5" w:rsidP="002B44B7">
      <w:pPr>
        <w:pStyle w:val="NormalnyArial"/>
        <w:spacing w:before="120" w:after="120" w:line="240" w:lineRule="exact"/>
        <w:jc w:val="left"/>
        <w:rPr>
          <w:rFonts w:ascii="Fira Sans" w:hAnsi="Fira Sans"/>
          <w:sz w:val="19"/>
          <w:szCs w:val="19"/>
        </w:rPr>
      </w:pPr>
      <w:r w:rsidRPr="000E6739">
        <w:rPr>
          <w:rFonts w:ascii="Fira Sans" w:hAnsi="Fira Sans" w:cs="Times New Roman"/>
          <w:sz w:val="19"/>
          <w:szCs w:val="19"/>
        </w:rPr>
        <w:t>Struktura podmiotów według klas wielkości ukazuje, iż przeważającą część</w:t>
      </w:r>
      <w:r w:rsidR="001A5F9A" w:rsidRPr="000E6739">
        <w:rPr>
          <w:rFonts w:ascii="Fira Sans" w:hAnsi="Fira Sans" w:cs="Times New Roman"/>
          <w:bCs/>
          <w:sz w:val="19"/>
          <w:szCs w:val="19"/>
        </w:rPr>
        <w:t>, podobnie jak w</w:t>
      </w:r>
      <w:r w:rsidR="00BA0128">
        <w:rPr>
          <w:rFonts w:ascii="Fira Sans" w:hAnsi="Fira Sans" w:cs="Times New Roman"/>
          <w:bCs/>
          <w:sz w:val="19"/>
          <w:szCs w:val="19"/>
        </w:rPr>
        <w:t> </w:t>
      </w:r>
      <w:r w:rsidR="007B27F3">
        <w:rPr>
          <w:rFonts w:ascii="Fira Sans" w:hAnsi="Fira Sans" w:cs="Times New Roman"/>
          <w:bCs/>
          <w:sz w:val="19"/>
          <w:szCs w:val="19"/>
        </w:rPr>
        <w:t>2021 r.</w:t>
      </w:r>
      <w:r w:rsidR="001A5F9A" w:rsidRPr="000E6739">
        <w:rPr>
          <w:rFonts w:ascii="Fira Sans" w:hAnsi="Fira Sans" w:cs="Times New Roman"/>
          <w:bCs/>
          <w:sz w:val="19"/>
          <w:szCs w:val="19"/>
        </w:rPr>
        <w:t xml:space="preserve">, </w:t>
      </w:r>
      <w:r w:rsidRPr="000E6739">
        <w:rPr>
          <w:rFonts w:ascii="Fira Sans" w:hAnsi="Fira Sans" w:cs="Times New Roman"/>
          <w:sz w:val="19"/>
          <w:szCs w:val="19"/>
        </w:rPr>
        <w:t>stanowiły podmioty o liczbie pracujących do 9 osób (</w:t>
      </w:r>
      <w:r w:rsidR="00A5470B" w:rsidRPr="000E6739">
        <w:rPr>
          <w:rFonts w:ascii="Fira Sans" w:hAnsi="Fira Sans" w:cs="Times New Roman"/>
          <w:sz w:val="19"/>
          <w:szCs w:val="19"/>
        </w:rPr>
        <w:t>96,</w:t>
      </w:r>
      <w:r w:rsidR="00924E1D">
        <w:rPr>
          <w:rFonts w:ascii="Fira Sans" w:hAnsi="Fira Sans" w:cs="Times New Roman"/>
          <w:sz w:val="19"/>
          <w:szCs w:val="19"/>
        </w:rPr>
        <w:t>5</w:t>
      </w:r>
      <w:r w:rsidRPr="000E6739">
        <w:rPr>
          <w:rFonts w:ascii="Fira Sans" w:hAnsi="Fira Sans" w:cs="Times New Roman"/>
          <w:sz w:val="19"/>
          <w:szCs w:val="19"/>
        </w:rPr>
        <w:t xml:space="preserve">%). Udział </w:t>
      </w:r>
      <w:r w:rsidR="00213FBE" w:rsidRPr="000E6739">
        <w:rPr>
          <w:rFonts w:ascii="Fira Sans" w:hAnsi="Fira Sans" w:cs="Times New Roman"/>
          <w:sz w:val="19"/>
          <w:szCs w:val="19"/>
        </w:rPr>
        <w:t>podmiotów</w:t>
      </w:r>
      <w:r w:rsidRPr="000E6739">
        <w:rPr>
          <w:rFonts w:ascii="Fira Sans" w:hAnsi="Fira Sans" w:cs="Times New Roman"/>
          <w:sz w:val="19"/>
          <w:szCs w:val="19"/>
        </w:rPr>
        <w:t xml:space="preserve"> o</w:t>
      </w:r>
      <w:r w:rsidR="00BA0128">
        <w:rPr>
          <w:rFonts w:ascii="Fira Sans" w:hAnsi="Fira Sans" w:cs="Times New Roman"/>
          <w:sz w:val="19"/>
          <w:szCs w:val="19"/>
        </w:rPr>
        <w:t> </w:t>
      </w:r>
      <w:r w:rsidR="00213FBE" w:rsidRPr="000E6739">
        <w:rPr>
          <w:rFonts w:ascii="Fira Sans" w:hAnsi="Fira Sans" w:cs="Times New Roman"/>
          <w:sz w:val="19"/>
          <w:szCs w:val="19"/>
        </w:rPr>
        <w:t>liczbie pracujących 10–49 osób</w:t>
      </w:r>
      <w:r w:rsidRPr="000E6739">
        <w:rPr>
          <w:rFonts w:ascii="Fira Sans" w:hAnsi="Fira Sans" w:cs="Times New Roman"/>
          <w:sz w:val="19"/>
          <w:szCs w:val="19"/>
        </w:rPr>
        <w:t xml:space="preserve"> wyniósł </w:t>
      </w:r>
      <w:r w:rsidR="00924E1D">
        <w:rPr>
          <w:rFonts w:ascii="Fira Sans" w:hAnsi="Fira Sans" w:cs="Times New Roman"/>
          <w:sz w:val="19"/>
          <w:szCs w:val="19"/>
        </w:rPr>
        <w:t>2,8</w:t>
      </w:r>
      <w:r w:rsidRPr="000E6739">
        <w:rPr>
          <w:rFonts w:ascii="Fira Sans" w:hAnsi="Fira Sans" w:cs="Times New Roman"/>
          <w:sz w:val="19"/>
          <w:szCs w:val="19"/>
        </w:rPr>
        <w:t xml:space="preserve">%, a jednostek o liczbie pracujących powyżej </w:t>
      </w:r>
      <w:r w:rsidR="002E5E0A">
        <w:rPr>
          <w:rFonts w:ascii="Fira Sans" w:hAnsi="Fira Sans" w:cs="Times New Roman"/>
          <w:sz w:val="19"/>
          <w:szCs w:val="19"/>
        </w:rPr>
        <w:br/>
      </w:r>
      <w:r w:rsidRPr="000E6739">
        <w:rPr>
          <w:rFonts w:ascii="Fira Sans" w:hAnsi="Fira Sans" w:cs="Times New Roman"/>
          <w:sz w:val="19"/>
          <w:szCs w:val="19"/>
        </w:rPr>
        <w:t>50 osób – 0,</w:t>
      </w:r>
      <w:r w:rsidR="00924E1D">
        <w:rPr>
          <w:rFonts w:ascii="Fira Sans" w:hAnsi="Fira Sans" w:cs="Times New Roman"/>
          <w:sz w:val="19"/>
          <w:szCs w:val="19"/>
        </w:rPr>
        <w:t>6</w:t>
      </w:r>
      <w:r w:rsidRPr="000E6739">
        <w:rPr>
          <w:rFonts w:ascii="Fira Sans" w:hAnsi="Fira Sans" w:cs="Times New Roman"/>
          <w:sz w:val="19"/>
          <w:szCs w:val="19"/>
        </w:rPr>
        <w:t xml:space="preserve">%. </w:t>
      </w:r>
      <w:r w:rsidR="002004A8" w:rsidRPr="002004A8">
        <w:rPr>
          <w:rFonts w:ascii="Fira Sans" w:hAnsi="Fira Sans" w:cs="FiraSans-Regular"/>
          <w:sz w:val="19"/>
          <w:szCs w:val="19"/>
        </w:rPr>
        <w:t>W skali roku wzrost liczby podmiotów wystąpił w przedziale liczby pracujących 0–9</w:t>
      </w:r>
      <w:r w:rsidR="002004A8">
        <w:rPr>
          <w:rFonts w:ascii="Fira Sans" w:hAnsi="Fira Sans" w:cs="FiraSans-Regular"/>
          <w:sz w:val="19"/>
          <w:szCs w:val="19"/>
        </w:rPr>
        <w:t>.</w:t>
      </w:r>
    </w:p>
    <w:p w14:paraId="674D2F74" w14:textId="44B1CCCF" w:rsidR="003C33F6" w:rsidRPr="000E6739" w:rsidRDefault="00FB3977" w:rsidP="00FB3977">
      <w:pPr>
        <w:pStyle w:val="tytuwykresu"/>
        <w:spacing w:before="240" w:after="40"/>
        <w:ind w:left="794" w:hanging="794"/>
      </w:pPr>
      <w:r>
        <w:rPr>
          <w:b w:val="0"/>
          <w:noProof/>
          <w:color w:val="001D77"/>
          <w:sz w:val="19"/>
          <w:szCs w:val="19"/>
          <w:lang w:eastAsia="pl-PL"/>
        </w:rPr>
        <w:drawing>
          <wp:anchor distT="0" distB="0" distL="114300" distR="114300" simplePos="0" relativeHeight="251745792" behindDoc="0" locked="0" layoutInCell="1" allowOverlap="1" wp14:anchorId="1157B53C" wp14:editId="6DF81FE2">
            <wp:simplePos x="0" y="0"/>
            <wp:positionH relativeFrom="column">
              <wp:posOffset>2540</wp:posOffset>
            </wp:positionH>
            <wp:positionV relativeFrom="paragraph">
              <wp:posOffset>544195</wp:posOffset>
            </wp:positionV>
            <wp:extent cx="5122545" cy="2296160"/>
            <wp:effectExtent l="0" t="0" r="0" b="0"/>
            <wp:wrapTopAndBottom/>
            <wp:docPr id="15" name="Obraz 15" descr="Wykres kolumnowy przedstawiający zmiany w liczbie podmiotów według wybranych form prawnych oraz klas wielkości w województwie warmińsko-mazurskim &#10;w 2022 r. w stosunku do poprzedniego roku." title="Wykres 3. Zmiany w liczbie podmiotów gospodarki narodowej według wybranych form prawnych oraz klas wielkości w 2022 r. (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_0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3F6" w:rsidRPr="000E6739">
        <w:t>Wykres 3.</w:t>
      </w:r>
      <w:r w:rsidR="003C33F6" w:rsidRPr="000E6739">
        <w:rPr>
          <w:shd w:val="clear" w:color="auto" w:fill="FFFFFF"/>
        </w:rPr>
        <w:t xml:space="preserve"> Zmiany w liczbie podmiotów gospodarki narodowej według wybranych form prawnych oraz klas wielkości w 20</w:t>
      </w:r>
      <w:r w:rsidR="00645671" w:rsidRPr="000E6739">
        <w:rPr>
          <w:shd w:val="clear" w:color="auto" w:fill="FFFFFF"/>
        </w:rPr>
        <w:t>2</w:t>
      </w:r>
      <w:r w:rsidR="00132E47">
        <w:rPr>
          <w:shd w:val="clear" w:color="auto" w:fill="FFFFFF"/>
        </w:rPr>
        <w:t>2</w:t>
      </w:r>
      <w:r w:rsidR="00645671" w:rsidRPr="000E6739">
        <w:rPr>
          <w:shd w:val="clear" w:color="auto" w:fill="FFFFFF"/>
        </w:rPr>
        <w:t xml:space="preserve"> </w:t>
      </w:r>
      <w:r w:rsidR="003C33F6" w:rsidRPr="000E6739">
        <w:rPr>
          <w:shd w:val="clear" w:color="auto" w:fill="FFFFFF"/>
        </w:rPr>
        <w:t>r.</w:t>
      </w:r>
      <w:r w:rsidR="003C33F6" w:rsidRPr="000E6739">
        <w:rPr>
          <w:shd w:val="clear" w:color="auto" w:fill="FFFFFF"/>
        </w:rPr>
        <w:br/>
      </w:r>
      <w:r w:rsidR="003C33F6" w:rsidRPr="000E6739">
        <w:rPr>
          <w:b w:val="0"/>
          <w:shd w:val="clear" w:color="auto" w:fill="FFFFFF"/>
        </w:rPr>
        <w:t>20</w:t>
      </w:r>
      <w:r w:rsidR="00C620E5" w:rsidRPr="000E6739">
        <w:rPr>
          <w:b w:val="0"/>
          <w:shd w:val="clear" w:color="auto" w:fill="FFFFFF"/>
        </w:rPr>
        <w:t>2</w:t>
      </w:r>
      <w:r w:rsidR="00132E47">
        <w:rPr>
          <w:b w:val="0"/>
          <w:shd w:val="clear" w:color="auto" w:fill="FFFFFF"/>
        </w:rPr>
        <w:t>1</w:t>
      </w:r>
      <w:r w:rsidR="003C33F6" w:rsidRPr="000E6739">
        <w:rPr>
          <w:b w:val="0"/>
          <w:shd w:val="clear" w:color="auto" w:fill="FFFFFF"/>
        </w:rPr>
        <w:t>=100</w:t>
      </w:r>
    </w:p>
    <w:p w14:paraId="6C8691C7" w14:textId="0287CAC5" w:rsidR="00B03BC7" w:rsidRPr="00FD1604" w:rsidRDefault="00A213C8" w:rsidP="00241101">
      <w:pPr>
        <w:pStyle w:val="NormalnyArial"/>
        <w:spacing w:before="480" w:after="120" w:line="240" w:lineRule="exact"/>
        <w:jc w:val="left"/>
        <w:rPr>
          <w:rFonts w:ascii="Fira Sans" w:hAnsi="Fira Sans"/>
          <w:b/>
          <w:color w:val="001D77"/>
        </w:rPr>
      </w:pPr>
      <w:r w:rsidRPr="00FD1604">
        <w:rPr>
          <w:rFonts w:ascii="Fira Sans" w:hAnsi="Fira Sans"/>
          <w:b/>
          <w:noProof/>
          <w:color w:val="001D77"/>
          <w:spacing w:val="-2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68D2E51C" wp14:editId="025A96BB">
                <wp:simplePos x="0" y="0"/>
                <wp:positionH relativeFrom="column">
                  <wp:posOffset>5299075</wp:posOffset>
                </wp:positionH>
                <wp:positionV relativeFrom="paragraph">
                  <wp:posOffset>2816860</wp:posOffset>
                </wp:positionV>
                <wp:extent cx="1725295" cy="930275"/>
                <wp:effectExtent l="0" t="0" r="0" b="3175"/>
                <wp:wrapNone/>
                <wp:docPr id="14" name="Pole tekstowe 14" descr="W 2022 r. do rejestru REGON wpisano więcej nowych podmiotów niż z niego wyrejestrowano – o 49,1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8C489" w14:textId="3D6D4809" w:rsidR="009D44EC" w:rsidRPr="00D616D2" w:rsidRDefault="009D44EC" w:rsidP="00B4122D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22</w:t>
                            </w: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do rejestru REGON wpisano więcej nowych podmiotów niż z niego wyrejestrowano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– o 49,1%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E51C" id="Pole tekstowe 14" o:spid="_x0000_s1031" type="#_x0000_t202" alt="W 2022 r. do rejestru REGON wpisano więcej nowych podmiotów niż z niego wyrejestrowano – o 49,1%." style="position:absolute;margin-left:417.25pt;margin-top:221.8pt;width:135.85pt;height:73.2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" filled="f" stroked="f">
                <v:textbox>
                  <w:txbxContent>
                    <w:p w14:paraId="5738C489" w14:textId="3D6D4809" w:rsidR="009D44EC" w:rsidRPr="00D616D2" w:rsidRDefault="009D44EC" w:rsidP="00B4122D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22</w:t>
                      </w: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do rejestru REGON wpisano więcej nowych podmiotów niż z niego wyrejestrowano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– o 49,1%</w:t>
                      </w:r>
                    </w:p>
                  </w:txbxContent>
                </v:textbox>
              </v:shape>
            </w:pict>
          </mc:Fallback>
        </mc:AlternateConten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Podmioty nowe</w:t>
      </w:r>
      <w:r w:rsidR="00120CC0" w:rsidRPr="00FD1604">
        <w:rPr>
          <w:rFonts w:ascii="Fira Sans" w:hAnsi="Fira Sans"/>
          <w:b/>
          <w:color w:val="001D77"/>
          <w:sz w:val="19"/>
          <w:szCs w:val="19"/>
        </w:rPr>
        <w:t>,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wyrejestrowane 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i 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z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 zawieszoną działalnością w rejestrze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REGON</w:t>
      </w:r>
      <w:r w:rsidR="00FD1604" w:rsidRPr="00FD1604">
        <w:rPr>
          <w:rFonts w:ascii="Fira Sans" w:hAnsi="Fira Sans"/>
          <w:b/>
          <w:color w:val="001D77"/>
        </w:rPr>
        <w:t xml:space="preserve"> </w:t>
      </w:r>
    </w:p>
    <w:p w14:paraId="4090687E" w14:textId="3DA547AB" w:rsidR="007B27F3" w:rsidRPr="00040948" w:rsidRDefault="00CD1B11" w:rsidP="00CD1B11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  <w:r w:rsidRPr="00040948">
        <w:rPr>
          <w:rFonts w:cs="Segoe UI"/>
          <w:color w:val="000000"/>
          <w:szCs w:val="19"/>
        </w:rPr>
        <w:t>W ciągu 2022 r. do rejestru REGON dopisano 10,7 tys. nowych podmiotów gospodarczych i</w:t>
      </w:r>
      <w:r w:rsidR="00040948">
        <w:rPr>
          <w:rFonts w:cs="Segoe UI"/>
          <w:color w:val="000000"/>
          <w:szCs w:val="19"/>
        </w:rPr>
        <w:t> </w:t>
      </w:r>
      <w:r w:rsidRPr="00040948">
        <w:rPr>
          <w:rFonts w:cs="Segoe UI"/>
          <w:color w:val="000000"/>
          <w:szCs w:val="19"/>
        </w:rPr>
        <w:t>było to o 3,7% mniej niż rok wcześniej</w:t>
      </w:r>
      <w:r w:rsidR="00FC2477" w:rsidRPr="00040948">
        <w:rPr>
          <w:szCs w:val="19"/>
        </w:rPr>
        <w:t xml:space="preserve">. </w:t>
      </w:r>
      <w:r w:rsidRPr="00040948">
        <w:rPr>
          <w:szCs w:val="19"/>
        </w:rPr>
        <w:t xml:space="preserve">Większość </w:t>
      </w:r>
      <w:r w:rsidR="00040948" w:rsidRPr="00040948">
        <w:rPr>
          <w:rFonts w:cs="Segoe UI"/>
          <w:color w:val="000000"/>
          <w:szCs w:val="19"/>
        </w:rPr>
        <w:t>nowo zarejestrowanych podmiotów stanowiły osoby fizyczne – 85,7%</w:t>
      </w:r>
      <w:r w:rsidR="00FC2477" w:rsidRPr="00040948">
        <w:rPr>
          <w:szCs w:val="19"/>
        </w:rPr>
        <w:t xml:space="preserve">. </w:t>
      </w:r>
    </w:p>
    <w:p w14:paraId="35F65CAE" w14:textId="24659B50" w:rsidR="00167B6D" w:rsidRDefault="000E5C7E" w:rsidP="00FC2477">
      <w:pPr>
        <w:pStyle w:val="NormalnyArial"/>
        <w:spacing w:before="120" w:after="120" w:line="240" w:lineRule="exact"/>
        <w:jc w:val="left"/>
        <w:rPr>
          <w:rFonts w:ascii="Fira Sans" w:hAnsi="Fira Sans"/>
          <w:sz w:val="19"/>
          <w:szCs w:val="19"/>
        </w:rPr>
      </w:pPr>
      <w:r w:rsidRPr="00850A25">
        <w:rPr>
          <w:rFonts w:ascii="Fira Sans" w:hAnsi="Fira Sans"/>
          <w:sz w:val="19"/>
          <w:szCs w:val="19"/>
        </w:rPr>
        <w:t xml:space="preserve">W 2022 r. wyrejestrowano z rejestru </w:t>
      </w:r>
      <w:r w:rsidRPr="00391D54">
        <w:rPr>
          <w:rFonts w:ascii="Fira Sans" w:hAnsi="Fira Sans"/>
          <w:sz w:val="19"/>
          <w:szCs w:val="19"/>
        </w:rPr>
        <w:t xml:space="preserve">REGON </w:t>
      </w:r>
      <w:r w:rsidR="00391D54" w:rsidRPr="00391D54">
        <w:rPr>
          <w:rFonts w:ascii="Fira Sans" w:hAnsi="Fira Sans" w:cs="Segoe UI"/>
          <w:color w:val="000000"/>
          <w:sz w:val="19"/>
          <w:szCs w:val="19"/>
        </w:rPr>
        <w:t xml:space="preserve">7,2 tys. podmiotów i było to </w:t>
      </w:r>
      <w:r w:rsidR="00826FE9" w:rsidRPr="00391D54">
        <w:rPr>
          <w:rFonts w:ascii="Fira Sans" w:hAnsi="Fira Sans"/>
          <w:sz w:val="19"/>
          <w:szCs w:val="19"/>
        </w:rPr>
        <w:t>o ponad 11</w:t>
      </w:r>
      <w:r w:rsidRPr="00391D54">
        <w:rPr>
          <w:rFonts w:ascii="Fira Sans" w:hAnsi="Fira Sans"/>
          <w:sz w:val="19"/>
          <w:szCs w:val="19"/>
        </w:rPr>
        <w:t xml:space="preserve">% więcej niż w poprzednim </w:t>
      </w:r>
      <w:r w:rsidR="00826FE9" w:rsidRPr="00391D54">
        <w:rPr>
          <w:rFonts w:ascii="Fira Sans" w:hAnsi="Fira Sans"/>
          <w:sz w:val="19"/>
          <w:szCs w:val="19"/>
        </w:rPr>
        <w:t>roku</w:t>
      </w:r>
      <w:r w:rsidRPr="00391D54">
        <w:rPr>
          <w:rFonts w:ascii="Fira Sans" w:hAnsi="Fira Sans"/>
          <w:sz w:val="19"/>
          <w:szCs w:val="19"/>
        </w:rPr>
        <w:t>. Odnotowano wzrost liczby wyrejestrowanych osób</w:t>
      </w:r>
      <w:r w:rsidRPr="00850A25">
        <w:rPr>
          <w:rFonts w:ascii="Fira Sans" w:hAnsi="Fira Sans"/>
          <w:sz w:val="19"/>
          <w:szCs w:val="19"/>
        </w:rPr>
        <w:t xml:space="preserve"> fizycznych prowadzących działalność gospodarczą (o </w:t>
      </w:r>
      <w:r w:rsidR="00826FE9">
        <w:rPr>
          <w:rFonts w:ascii="Fira Sans" w:hAnsi="Fira Sans"/>
          <w:sz w:val="19"/>
          <w:szCs w:val="19"/>
        </w:rPr>
        <w:t>10,1%) oraz</w:t>
      </w:r>
      <w:r w:rsidRPr="00850A25">
        <w:rPr>
          <w:rFonts w:ascii="Fira Sans" w:hAnsi="Fira Sans"/>
          <w:sz w:val="19"/>
          <w:szCs w:val="19"/>
        </w:rPr>
        <w:t xml:space="preserve"> spółek (o </w:t>
      </w:r>
      <w:r w:rsidR="00826FE9">
        <w:rPr>
          <w:rFonts w:ascii="Fira Sans" w:hAnsi="Fira Sans"/>
          <w:sz w:val="19"/>
          <w:szCs w:val="19"/>
        </w:rPr>
        <w:t>45,8</w:t>
      </w:r>
      <w:r w:rsidRPr="00850A25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. </w:t>
      </w:r>
    </w:p>
    <w:p w14:paraId="5677599D" w14:textId="77777777" w:rsidR="00167B6D" w:rsidRDefault="00167B6D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szCs w:val="19"/>
        </w:rPr>
        <w:br w:type="page"/>
      </w:r>
    </w:p>
    <w:p w14:paraId="6364D73F" w14:textId="6D041CCF" w:rsidR="00FC2477" w:rsidRPr="00E42198" w:rsidRDefault="00822DE8" w:rsidP="00822DE8">
      <w:pPr>
        <w:ind w:left="794" w:hanging="794"/>
        <w:rPr>
          <w:sz w:val="18"/>
          <w:szCs w:val="18"/>
        </w:rPr>
      </w:pPr>
      <w:r w:rsidRPr="00E42198">
        <w:rPr>
          <w:b/>
          <w:bCs/>
          <w:sz w:val="18"/>
          <w:szCs w:val="18"/>
        </w:rPr>
        <w:lastRenderedPageBreak/>
        <w:t xml:space="preserve">Tablica 1. Podmioty gospodarki narodowej w rejestrze </w:t>
      </w:r>
      <w:proofErr w:type="spellStart"/>
      <w:r w:rsidRPr="00E42198">
        <w:rPr>
          <w:b/>
          <w:bCs/>
          <w:sz w:val="18"/>
          <w:szCs w:val="18"/>
        </w:rPr>
        <w:t>REGON</w:t>
      </w:r>
      <w:r w:rsidR="00850A25" w:rsidRPr="00E42198">
        <w:rPr>
          <w:b/>
          <w:bCs/>
          <w:sz w:val="18"/>
          <w:szCs w:val="18"/>
          <w:vertAlign w:val="superscript"/>
        </w:rPr>
        <w:t>a</w:t>
      </w:r>
      <w:proofErr w:type="spellEnd"/>
      <w:r w:rsidR="00E42198" w:rsidRPr="00E42198">
        <w:rPr>
          <w:b/>
          <w:bCs/>
          <w:sz w:val="18"/>
          <w:szCs w:val="18"/>
          <w:vertAlign w:val="superscript"/>
        </w:rPr>
        <w:br/>
      </w:r>
      <w:r w:rsidR="00E42198" w:rsidRPr="00E42198">
        <w:rPr>
          <w:sz w:val="18"/>
          <w:szCs w:val="18"/>
        </w:rPr>
        <w:t xml:space="preserve">Stan w dniu 31 </w:t>
      </w:r>
      <w:r w:rsidR="00E42198" w:rsidRPr="00E42198">
        <w:rPr>
          <w:sz w:val="18"/>
          <w:szCs w:val="18"/>
          <w:shd w:val="clear" w:color="auto" w:fill="FFFFFF"/>
        </w:rPr>
        <w:t>grudnia</w:t>
      </w:r>
    </w:p>
    <w:tbl>
      <w:tblPr>
        <w:tblStyle w:val="Siatkatabelijasna"/>
        <w:tblpPr w:leftFromText="141" w:rightFromText="141" w:vertAnchor="text" w:tblpY="1"/>
        <w:tblOverlap w:val="never"/>
        <w:tblW w:w="8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1. Podmioty gospodarki narodowej w rejestrze REGONa"/>
        <w:tblDescription w:val="Tabela przedstawia wybrane dane dotyczące liczby podmiotów w rejestrze REGON oraz dynamikę do 2021 r. w województwie warmińsko-mazurskim w 2022 r. "/>
      </w:tblPr>
      <w:tblGrid>
        <w:gridCol w:w="5032"/>
        <w:gridCol w:w="1509"/>
        <w:gridCol w:w="1510"/>
      </w:tblGrid>
      <w:tr w:rsidR="00FC2477" w:rsidRPr="000E6739" w14:paraId="6D9F436B" w14:textId="77777777" w:rsidTr="005F2F24">
        <w:trPr>
          <w:trHeight w:hRule="exact" w:val="57"/>
          <w:tblHeader/>
        </w:trPr>
        <w:tc>
          <w:tcPr>
            <w:tcW w:w="5032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A275B0" w14:textId="29916188" w:rsidR="00FC2477" w:rsidRPr="000E6739" w:rsidRDefault="00822DE8" w:rsidP="009032D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09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89A6B3" w14:textId="7473B148" w:rsidR="00FC2477" w:rsidRPr="000E6739" w:rsidRDefault="00822DE8" w:rsidP="009032D3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51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A6B7BED" w14:textId="25023685" w:rsidR="00FC2477" w:rsidRPr="000E6739" w:rsidRDefault="00822DE8" w:rsidP="009032D3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2021=100</w:t>
            </w:r>
          </w:p>
        </w:tc>
      </w:tr>
      <w:tr w:rsidR="00FC2477" w:rsidRPr="000E6739" w14:paraId="1B0D9521" w14:textId="77777777" w:rsidTr="005F2F24">
        <w:trPr>
          <w:trHeight w:val="552"/>
          <w:tblHeader/>
        </w:trPr>
        <w:tc>
          <w:tcPr>
            <w:tcW w:w="5032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937803" w14:textId="77777777" w:rsidR="00FC2477" w:rsidRPr="000E6739" w:rsidRDefault="00FC2477" w:rsidP="00F52662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0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6FDFFC" w14:textId="77777777" w:rsidR="00FC2477" w:rsidRPr="000E6739" w:rsidRDefault="00FC2477" w:rsidP="00F5266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510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F098AA" w14:textId="77777777" w:rsidR="00FC2477" w:rsidRPr="000E6739" w:rsidRDefault="00FC2477" w:rsidP="00F5266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FC2477" w:rsidRPr="000E6739" w14:paraId="4A5B6E72" w14:textId="77777777" w:rsidTr="005F2F24">
        <w:trPr>
          <w:trHeight w:val="57"/>
          <w:tblHeader/>
        </w:trPr>
        <w:tc>
          <w:tcPr>
            <w:tcW w:w="503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1ECF87" w14:textId="3DD11A4D" w:rsidR="00FC2477" w:rsidRPr="000E6739" w:rsidRDefault="00391D54" w:rsidP="00850A25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</w:t>
            </w:r>
            <w:r w:rsidR="00850A25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odmioty gospodarki narodowej w rejestrze </w:t>
            </w:r>
            <w:r w:rsidR="00255FDE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REGON</w:t>
            </w:r>
          </w:p>
        </w:tc>
        <w:tc>
          <w:tcPr>
            <w:tcW w:w="15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0C73A5" w14:textId="098184FA" w:rsidR="00FC2477" w:rsidRPr="000E6739" w:rsidRDefault="00FA5FD6" w:rsidP="00F52662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143 949</w:t>
            </w:r>
          </w:p>
        </w:tc>
        <w:tc>
          <w:tcPr>
            <w:tcW w:w="15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8BD2F52" w14:textId="4FBCDEA1" w:rsidR="00FC2477" w:rsidRPr="000E6739" w:rsidRDefault="00FA5FD6" w:rsidP="00F52662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102,3</w:t>
            </w:r>
          </w:p>
        </w:tc>
      </w:tr>
      <w:tr w:rsidR="00FC2477" w:rsidRPr="000E6739" w14:paraId="298B3B45" w14:textId="77777777" w:rsidTr="00850A25">
        <w:trPr>
          <w:trHeight w:val="57"/>
          <w:tblHeader/>
        </w:trPr>
        <w:tc>
          <w:tcPr>
            <w:tcW w:w="503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A8E21B" w14:textId="5FF9BAD6" w:rsidR="00FC2477" w:rsidRPr="00850A25" w:rsidRDefault="00850A25" w:rsidP="00850A2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50A25">
              <w:rPr>
                <w:rFonts w:ascii="Fira Sans" w:hAnsi="Fira Sans"/>
                <w:color w:val="000000" w:themeColor="text1"/>
                <w:sz w:val="16"/>
                <w:szCs w:val="16"/>
              </w:rPr>
              <w:t>nowo zarejestrowane</w:t>
            </w:r>
            <w:r w:rsidR="00391D5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(w ciągu roku)</w:t>
            </w:r>
          </w:p>
        </w:tc>
        <w:tc>
          <w:tcPr>
            <w:tcW w:w="15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9F705B7" w14:textId="4B78CB25" w:rsidR="00FC2477" w:rsidRPr="000E6739" w:rsidRDefault="00FA5FD6" w:rsidP="00F52662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10 712</w:t>
            </w:r>
          </w:p>
        </w:tc>
        <w:tc>
          <w:tcPr>
            <w:tcW w:w="15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4A32A80" w14:textId="4E6F34B6" w:rsidR="00FC2477" w:rsidRPr="000E6739" w:rsidRDefault="00FA5FD6" w:rsidP="00F52662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</w:tr>
      <w:tr w:rsidR="00FC2477" w:rsidRPr="000E6739" w14:paraId="583A9F03" w14:textId="77777777" w:rsidTr="005F2F24">
        <w:trPr>
          <w:trHeight w:val="57"/>
          <w:tblHeader/>
        </w:trPr>
        <w:tc>
          <w:tcPr>
            <w:tcW w:w="503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6D7EA3" w14:textId="3B9C02C0" w:rsidR="00FC2477" w:rsidRPr="00850A25" w:rsidRDefault="00167A13" w:rsidP="00391D54">
            <w:pPr>
              <w:tabs>
                <w:tab w:val="right" w:leader="dot" w:pos="4156"/>
              </w:tabs>
              <w:spacing w:before="0"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</w:t>
            </w:r>
            <w:r w:rsidR="00850A25" w:rsidRPr="00850A25">
              <w:rPr>
                <w:color w:val="000000" w:themeColor="text1"/>
                <w:sz w:val="16"/>
                <w:szCs w:val="16"/>
              </w:rPr>
              <w:t>yrejestrowane</w:t>
            </w:r>
            <w:r w:rsidR="00391D54">
              <w:rPr>
                <w:color w:val="000000" w:themeColor="text1"/>
                <w:sz w:val="16"/>
                <w:szCs w:val="16"/>
              </w:rPr>
              <w:t xml:space="preserve"> (w ciągu roku)</w:t>
            </w:r>
          </w:p>
        </w:tc>
        <w:tc>
          <w:tcPr>
            <w:tcW w:w="15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A01260" w14:textId="55E13493" w:rsidR="00FC2477" w:rsidRPr="000E6739" w:rsidRDefault="00FA5FD6" w:rsidP="00F52662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7 185</w:t>
            </w:r>
          </w:p>
        </w:tc>
        <w:tc>
          <w:tcPr>
            <w:tcW w:w="15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3EDBA94" w14:textId="6BF585AB" w:rsidR="00FC2477" w:rsidRPr="000E6739" w:rsidRDefault="00FA5FD6" w:rsidP="00F52662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111,1</w:t>
            </w:r>
          </w:p>
        </w:tc>
      </w:tr>
      <w:tr w:rsidR="00FC2477" w:rsidRPr="000E6739" w14:paraId="1F8FB9D0" w14:textId="77777777" w:rsidTr="005F2F24">
        <w:trPr>
          <w:trHeight w:val="57"/>
          <w:tblHeader/>
        </w:trPr>
        <w:tc>
          <w:tcPr>
            <w:tcW w:w="503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F32DE6" w14:textId="50872874" w:rsidR="00FC2477" w:rsidRPr="00850A25" w:rsidRDefault="00850A25" w:rsidP="00850A25">
            <w:pPr>
              <w:pStyle w:val="Nagwek9"/>
              <w:tabs>
                <w:tab w:val="right" w:leader="dot" w:pos="4156"/>
              </w:tabs>
              <w:spacing w:before="0"/>
              <w:ind w:left="176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z zawieszoną działalności</w:t>
            </w:r>
            <w:r w:rsidRPr="00850A25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ą</w:t>
            </w:r>
          </w:p>
        </w:tc>
        <w:tc>
          <w:tcPr>
            <w:tcW w:w="15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34BB68" w14:textId="3BAADFD7" w:rsidR="00FC2477" w:rsidRPr="000E6739" w:rsidRDefault="00FA5FD6" w:rsidP="00F52662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20 440</w:t>
            </w:r>
          </w:p>
        </w:tc>
        <w:tc>
          <w:tcPr>
            <w:tcW w:w="15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063901" w14:textId="4515E5A2" w:rsidR="00FC2477" w:rsidRPr="000E6739" w:rsidRDefault="00FA5FD6" w:rsidP="00F52662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118,6</w:t>
            </w:r>
          </w:p>
        </w:tc>
      </w:tr>
    </w:tbl>
    <w:p w14:paraId="12630687" w14:textId="06872340" w:rsidR="007B27F3" w:rsidRPr="00850A25" w:rsidRDefault="000A2265" w:rsidP="00F37AD0">
      <w:pPr>
        <w:pStyle w:val="NormalnyArial"/>
        <w:spacing w:before="120" w:after="120"/>
        <w:jc w:val="left"/>
        <w:rPr>
          <w:rFonts w:ascii="Fira Sans" w:hAnsi="Fira Sans" w:cs="Times New Roman"/>
          <w:spacing w:val="-2"/>
          <w:sz w:val="16"/>
          <w:szCs w:val="16"/>
        </w:rPr>
      </w:pPr>
      <w:r w:rsidRPr="000E6739">
        <w:rPr>
          <w:rFonts w:ascii="Fira Sans" w:hAnsi="Fira Sans"/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4D2A092" wp14:editId="3E4B1F37">
                <wp:simplePos x="0" y="0"/>
                <wp:positionH relativeFrom="rightMargin">
                  <wp:posOffset>67310</wp:posOffset>
                </wp:positionH>
                <wp:positionV relativeFrom="paragraph">
                  <wp:posOffset>1808480</wp:posOffset>
                </wp:positionV>
                <wp:extent cx="1725295" cy="659765"/>
                <wp:effectExtent l="0" t="0" r="0" b="0"/>
                <wp:wrapNone/>
                <wp:docPr id="25" name="Pole tekstowe 25" descr="Zwiększyła się liczba podmiotów z zawieszoną działalnością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CA8E" w14:textId="77777777" w:rsidR="009D44EC" w:rsidRPr="00D616D2" w:rsidRDefault="009D44EC" w:rsidP="004A329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Zwiększyła się liczba podmiotów z zawieszoną działalnością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A092" id="Pole tekstowe 25" o:spid="_x0000_s1032" type="#_x0000_t202" alt="Zwiększyła się liczba podmiotów z zawieszoną działalnością gospodarczą" style="position:absolute;margin-left:5.3pt;margin-top:142.4pt;width:135.85pt;height:51.9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" filled="f" stroked="f">
                <v:textbox>
                  <w:txbxContent>
                    <w:p w14:paraId="0BB3CA8E" w14:textId="77777777" w:rsidR="009D44EC" w:rsidRPr="00D616D2" w:rsidRDefault="009D44EC" w:rsidP="004A329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 się liczba podmiotów z zawieszoną działalnością gospodarczą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0A25" w:rsidRPr="00850A25">
        <w:rPr>
          <w:rFonts w:ascii="Fira Sans" w:hAnsi="Fira Sans"/>
          <w:sz w:val="16"/>
          <w:szCs w:val="16"/>
        </w:rPr>
        <w:t xml:space="preserve">a </w:t>
      </w:r>
      <w:r w:rsidR="00B42417">
        <w:rPr>
          <w:rFonts w:ascii="Fira Sans" w:hAnsi="Fira Sans"/>
          <w:sz w:val="16"/>
          <w:szCs w:val="16"/>
        </w:rPr>
        <w:t>D</w:t>
      </w:r>
      <w:r w:rsidR="00850A25" w:rsidRPr="00850A25">
        <w:rPr>
          <w:rFonts w:ascii="Fira Sans" w:hAnsi="Fira Sans"/>
          <w:sz w:val="16"/>
          <w:szCs w:val="16"/>
        </w:rPr>
        <w:t>otyczy osób prawnych, jednostek organizacyjnych niemających osobowości prawnej oraz osób fizycznych prowadzących działalność gospodarczą (bez osób fizycznych prowadzących gospodarstwa indywidualne w</w:t>
      </w:r>
      <w:r w:rsidR="00850A25">
        <w:rPr>
          <w:rFonts w:ascii="Fira Sans" w:hAnsi="Fira Sans"/>
          <w:sz w:val="16"/>
          <w:szCs w:val="16"/>
        </w:rPr>
        <w:t> </w:t>
      </w:r>
      <w:r w:rsidR="00850A25" w:rsidRPr="00850A25">
        <w:rPr>
          <w:rFonts w:ascii="Fira Sans" w:hAnsi="Fira Sans"/>
          <w:sz w:val="16"/>
          <w:szCs w:val="16"/>
        </w:rPr>
        <w:t>rolnictwie).</w:t>
      </w:r>
      <w:r w:rsidR="00F37AD0">
        <w:rPr>
          <w:rFonts w:ascii="Fira Sans" w:hAnsi="Fira Sans"/>
          <w:sz w:val="16"/>
          <w:szCs w:val="16"/>
        </w:rPr>
        <w:t xml:space="preserve"> </w:t>
      </w:r>
    </w:p>
    <w:p w14:paraId="64CE5EAE" w14:textId="2BD96386" w:rsidR="00FC2477" w:rsidRPr="00F64262" w:rsidRDefault="007A5BA0" w:rsidP="00F64262">
      <w:pPr>
        <w:pStyle w:val="NormalnyArial"/>
        <w:spacing w:before="120" w:after="120" w:line="240" w:lineRule="exact"/>
        <w:jc w:val="left"/>
        <w:rPr>
          <w:rFonts w:ascii="Fira Sans" w:hAnsi="Fira Sans" w:cs="Times New Roman"/>
          <w:spacing w:val="-2"/>
          <w:sz w:val="19"/>
          <w:szCs w:val="19"/>
        </w:rPr>
      </w:pPr>
      <w:r w:rsidRPr="007A5BA0">
        <w:rPr>
          <w:rFonts w:ascii="Fira Sans" w:hAnsi="Fira Sans" w:cs="Segoe UI"/>
          <w:color w:val="000000"/>
          <w:sz w:val="19"/>
          <w:szCs w:val="19"/>
        </w:rPr>
        <w:t xml:space="preserve">Ponad </w:t>
      </w:r>
      <w:r w:rsidR="008A5246">
        <w:rPr>
          <w:rFonts w:ascii="Fira Sans" w:hAnsi="Fira Sans" w:cs="Segoe UI"/>
          <w:color w:val="000000"/>
          <w:sz w:val="19"/>
          <w:szCs w:val="19"/>
        </w:rPr>
        <w:t>⅟₇</w:t>
      </w:r>
      <w:r w:rsidR="00CE5F8B">
        <w:rPr>
          <w:rFonts w:ascii="Fira Sans" w:hAnsi="Fira Sans" w:cs="Segoe UI"/>
          <w:color w:val="000000"/>
          <w:sz w:val="19"/>
          <w:szCs w:val="19"/>
        </w:rPr>
        <w:t xml:space="preserve"> </w:t>
      </w:r>
      <w:r w:rsidRPr="007A5BA0">
        <w:rPr>
          <w:rFonts w:ascii="Fira Sans" w:hAnsi="Fira Sans" w:cs="Segoe UI"/>
          <w:color w:val="000000"/>
          <w:sz w:val="19"/>
          <w:szCs w:val="19"/>
        </w:rPr>
        <w:t>podmiotów w rejestrze miała na koniec 2022 r. zawieszoną działalność gospodarczą. Było ich o 18,6% więcej niż rok wcześniej</w:t>
      </w:r>
      <w:r w:rsidR="00F64262" w:rsidRPr="007A5BA0">
        <w:rPr>
          <w:rFonts w:ascii="Fira Sans" w:hAnsi="Fira Sans"/>
          <w:sz w:val="19"/>
          <w:szCs w:val="19"/>
        </w:rPr>
        <w:t xml:space="preserve">. </w:t>
      </w:r>
      <w:r w:rsidR="009173F5" w:rsidRPr="007A5BA0">
        <w:rPr>
          <w:rFonts w:ascii="Fira Sans" w:hAnsi="Fira Sans" w:cs="Times New Roman"/>
          <w:sz w:val="19"/>
          <w:szCs w:val="19"/>
        </w:rPr>
        <w:t>Najwięcej podmiotów z zawieszoną działaln</w:t>
      </w:r>
      <w:r w:rsidRPr="007A5BA0">
        <w:rPr>
          <w:rFonts w:ascii="Fira Sans" w:hAnsi="Fira Sans" w:cs="Times New Roman"/>
          <w:sz w:val="19"/>
          <w:szCs w:val="19"/>
        </w:rPr>
        <w:t>ością odnotowano w budownictwie</w:t>
      </w:r>
      <w:r w:rsidR="009173F5" w:rsidRPr="007A5BA0">
        <w:rPr>
          <w:rFonts w:ascii="Fira Sans" w:hAnsi="Fira Sans" w:cs="Times New Roman"/>
          <w:sz w:val="19"/>
          <w:szCs w:val="19"/>
        </w:rPr>
        <w:t xml:space="preserve">, handlu; </w:t>
      </w:r>
      <w:r w:rsidRPr="007A5BA0">
        <w:rPr>
          <w:rFonts w:ascii="Fira Sans" w:hAnsi="Fira Sans" w:cs="Times New Roman"/>
          <w:sz w:val="19"/>
          <w:szCs w:val="19"/>
        </w:rPr>
        <w:t>naprawie pojazdów samochodowych</w:t>
      </w:r>
      <w:r w:rsidR="009173F5" w:rsidRPr="007A5BA0">
        <w:rPr>
          <w:rFonts w:ascii="Fira Sans" w:hAnsi="Fira Sans" w:cs="Times New Roman"/>
          <w:sz w:val="19"/>
          <w:szCs w:val="19"/>
        </w:rPr>
        <w:t>, przetwórstwie przemysłowym</w:t>
      </w:r>
      <w:r w:rsidR="009173F5">
        <w:rPr>
          <w:rFonts w:ascii="Fira Sans" w:hAnsi="Fira Sans" w:cs="Times New Roman"/>
          <w:sz w:val="19"/>
          <w:szCs w:val="19"/>
        </w:rPr>
        <w:t>.</w:t>
      </w:r>
    </w:p>
    <w:p w14:paraId="5C1324CE" w14:textId="3B973038" w:rsidR="00FC2477" w:rsidRPr="00F64262" w:rsidRDefault="000E5C7E" w:rsidP="00F64262">
      <w:pPr>
        <w:pStyle w:val="NormalnyArial"/>
        <w:spacing w:before="240" w:after="120" w:line="240" w:lineRule="exact"/>
        <w:jc w:val="left"/>
        <w:rPr>
          <w:rFonts w:ascii="Fira Sans" w:hAnsi="Fira Sans" w:cs="Times New Roman"/>
          <w:color w:val="001D77"/>
          <w:spacing w:val="-2"/>
          <w:sz w:val="19"/>
          <w:szCs w:val="19"/>
        </w:rPr>
      </w:pPr>
      <w:r w:rsidRPr="000E6739">
        <w:rPr>
          <w:rFonts w:ascii="Fira Sans" w:hAnsi="Fira Sans"/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815B958" wp14:editId="10860376">
                <wp:simplePos x="0" y="0"/>
                <wp:positionH relativeFrom="column">
                  <wp:posOffset>5196840</wp:posOffset>
                </wp:positionH>
                <wp:positionV relativeFrom="paragraph">
                  <wp:posOffset>154940</wp:posOffset>
                </wp:positionV>
                <wp:extent cx="1725295" cy="811530"/>
                <wp:effectExtent l="0" t="0" r="0" b="0"/>
                <wp:wrapNone/>
                <wp:docPr id="122" name="Pole tekstowe 122" descr="Najwięcej podmiotów prowadziło działalność &#10;w Olsztynie, najmniej w powiecie węgorze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16C26" w14:textId="3F59DDE4" w:rsidR="009D44EC" w:rsidRPr="00C608F7" w:rsidRDefault="009D44EC" w:rsidP="00E117F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lang w:eastAsia="pl-PL"/>
                              </w:rPr>
                            </w:pP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Najwięcej podmiotów prowadziło działalność w Olsztynie, najmniej w powiecie węgorzewskim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B958" id="Pole tekstowe 122" o:spid="_x0000_s1033" type="#_x0000_t202" alt="Najwięcej podmiotów prowadziło działalność &#10;w Olsztynie, najmniej w powiecie węgorzewskim" style="position:absolute;margin-left:409.2pt;margin-top:12.2pt;width:135.85pt;height:63.9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" filled="f" stroked="f">
                <v:textbox>
                  <w:txbxContent>
                    <w:p w14:paraId="40916C26" w14:textId="3F59DDE4" w:rsidR="009D44EC" w:rsidRPr="00C608F7" w:rsidRDefault="009D44EC" w:rsidP="00E117F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lang w:eastAsia="pl-PL"/>
                        </w:rPr>
                      </w:pP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Najwięcej podmiotów prowadziło działalność w Olsztynie, najmniej w powiecie węgorzewskim</w:t>
                      </w:r>
                    </w:p>
                  </w:txbxContent>
                </v:textbox>
              </v:shape>
            </w:pict>
          </mc:Fallback>
        </mc:AlternateContent>
      </w:r>
      <w:r w:rsidR="00F64262" w:rsidRPr="00F64262">
        <w:rPr>
          <w:rFonts w:ascii="Fira Sans" w:hAnsi="Fira Sans"/>
          <w:b/>
          <w:color w:val="001D77"/>
          <w:sz w:val="19"/>
          <w:szCs w:val="19"/>
        </w:rPr>
        <w:t xml:space="preserve">Podmioty w </w:t>
      </w:r>
      <w:r w:rsidR="007A5BA0">
        <w:rPr>
          <w:rFonts w:ascii="Fira Sans" w:hAnsi="Fira Sans"/>
          <w:b/>
          <w:color w:val="001D77"/>
          <w:sz w:val="19"/>
          <w:szCs w:val="19"/>
        </w:rPr>
        <w:t>powiatach</w:t>
      </w:r>
    </w:p>
    <w:p w14:paraId="798EC55F" w14:textId="2003BBB5" w:rsidR="00F64262" w:rsidRDefault="009173F5" w:rsidP="00766CAD">
      <w:pPr>
        <w:pStyle w:val="NormalnyArial"/>
        <w:spacing w:before="120" w:after="120" w:line="240" w:lineRule="exact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 xml:space="preserve">W </w:t>
      </w:r>
      <w:r w:rsidR="00F64262" w:rsidRPr="000E6739">
        <w:rPr>
          <w:rFonts w:ascii="Fira Sans" w:hAnsi="Fira Sans" w:cs="Times New Roman"/>
          <w:sz w:val="19"/>
          <w:szCs w:val="19"/>
        </w:rPr>
        <w:t>końcu 202</w:t>
      </w:r>
      <w:r>
        <w:rPr>
          <w:rFonts w:ascii="Fira Sans" w:hAnsi="Fira Sans" w:cs="Times New Roman"/>
          <w:sz w:val="19"/>
          <w:szCs w:val="19"/>
        </w:rPr>
        <w:t>2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 r., podobnie jak rok wcześniej, najwięcej podmiotów gospodarczych funkcjonowało na terenie Olsztyna (</w:t>
      </w:r>
      <w:r w:rsidR="00A35E47">
        <w:rPr>
          <w:rFonts w:ascii="Fira Sans" w:hAnsi="Fira Sans" w:cs="Times New Roman"/>
          <w:sz w:val="19"/>
          <w:szCs w:val="19"/>
        </w:rPr>
        <w:t>17,6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%), </w:t>
      </w:r>
      <w:r w:rsidR="00A35E47" w:rsidRPr="000E6739">
        <w:rPr>
          <w:rFonts w:ascii="Fira Sans" w:hAnsi="Fira Sans" w:cs="Times New Roman"/>
          <w:sz w:val="19"/>
          <w:szCs w:val="19"/>
        </w:rPr>
        <w:t>powi</w:t>
      </w:r>
      <w:r w:rsidR="00A35E47">
        <w:rPr>
          <w:rFonts w:ascii="Fira Sans" w:hAnsi="Fira Sans" w:cs="Times New Roman"/>
          <w:sz w:val="19"/>
          <w:szCs w:val="19"/>
        </w:rPr>
        <w:t>atu</w:t>
      </w:r>
      <w:r w:rsidR="00A35E47" w:rsidRPr="000E6739">
        <w:rPr>
          <w:rFonts w:ascii="Fira Sans" w:hAnsi="Fira Sans" w:cs="Times New Roman"/>
          <w:sz w:val="19"/>
          <w:szCs w:val="19"/>
        </w:rPr>
        <w:t xml:space="preserve"> olsztyński</w:t>
      </w:r>
      <w:r w:rsidR="00A35E47">
        <w:rPr>
          <w:rFonts w:ascii="Fira Sans" w:hAnsi="Fira Sans" w:cs="Times New Roman"/>
          <w:sz w:val="19"/>
          <w:szCs w:val="19"/>
        </w:rPr>
        <w:t>ego</w:t>
      </w:r>
      <w:r w:rsidR="00A35E47" w:rsidRPr="000E6739">
        <w:rPr>
          <w:rFonts w:ascii="Fira Sans" w:hAnsi="Fira Sans" w:cs="Times New Roman"/>
          <w:sz w:val="19"/>
          <w:szCs w:val="19"/>
        </w:rPr>
        <w:t xml:space="preserve"> </w:t>
      </w:r>
      <w:r w:rsidR="00F64262" w:rsidRPr="000E6739">
        <w:rPr>
          <w:rFonts w:ascii="Fira Sans" w:hAnsi="Fira Sans" w:cs="Times New Roman"/>
          <w:sz w:val="19"/>
          <w:szCs w:val="19"/>
        </w:rPr>
        <w:t>(9,</w:t>
      </w:r>
      <w:r w:rsidR="00A35E47">
        <w:rPr>
          <w:rFonts w:ascii="Fira Sans" w:hAnsi="Fira Sans" w:cs="Times New Roman"/>
          <w:sz w:val="19"/>
          <w:szCs w:val="19"/>
        </w:rPr>
        <w:t>9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%) </w:t>
      </w:r>
      <w:r w:rsidR="00A35E47">
        <w:rPr>
          <w:rFonts w:ascii="Fira Sans" w:hAnsi="Fira Sans" w:cs="Times New Roman"/>
          <w:sz w:val="19"/>
          <w:szCs w:val="19"/>
        </w:rPr>
        <w:t xml:space="preserve">i </w:t>
      </w:r>
      <w:r w:rsidR="00A35E47" w:rsidRPr="000E6739">
        <w:rPr>
          <w:rFonts w:ascii="Fira Sans" w:hAnsi="Fira Sans" w:cs="Times New Roman"/>
          <w:sz w:val="19"/>
          <w:szCs w:val="19"/>
        </w:rPr>
        <w:t xml:space="preserve">Elbląga </w:t>
      </w:r>
      <w:r w:rsidR="00F64262" w:rsidRPr="000E6739">
        <w:rPr>
          <w:rFonts w:ascii="Fira Sans" w:hAnsi="Fira Sans" w:cs="Times New Roman"/>
          <w:sz w:val="19"/>
          <w:szCs w:val="19"/>
        </w:rPr>
        <w:t>(9,7%). Podobnie jak w</w:t>
      </w:r>
      <w:r w:rsidR="00A35E47">
        <w:rPr>
          <w:rFonts w:ascii="Fira Sans" w:hAnsi="Fira Sans" w:cs="Times New Roman"/>
          <w:sz w:val="19"/>
          <w:szCs w:val="19"/>
        </w:rPr>
        <w:t> </w:t>
      </w:r>
      <w:r w:rsidR="00F64262" w:rsidRPr="000E6739">
        <w:rPr>
          <w:rFonts w:ascii="Fira Sans" w:hAnsi="Fira Sans" w:cs="Times New Roman"/>
          <w:sz w:val="19"/>
          <w:szCs w:val="19"/>
        </w:rPr>
        <w:t>202</w:t>
      </w:r>
      <w:r w:rsidR="00A35E47">
        <w:rPr>
          <w:rFonts w:ascii="Fira Sans" w:hAnsi="Fira Sans" w:cs="Times New Roman"/>
          <w:sz w:val="19"/>
          <w:szCs w:val="19"/>
        </w:rPr>
        <w:t>1 r.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, najmniej podmiotów </w:t>
      </w:r>
      <w:r w:rsidR="00A35E47">
        <w:rPr>
          <w:rFonts w:ascii="Fira Sans" w:hAnsi="Fira Sans" w:cs="Times New Roman"/>
          <w:sz w:val="19"/>
          <w:szCs w:val="19"/>
        </w:rPr>
        <w:t>działało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 w powiatach: węgorzewskim (1,</w:t>
      </w:r>
      <w:r w:rsidR="00A35E47">
        <w:rPr>
          <w:rFonts w:ascii="Fira Sans" w:hAnsi="Fira Sans" w:cs="Times New Roman"/>
          <w:sz w:val="19"/>
          <w:szCs w:val="19"/>
        </w:rPr>
        <w:t>3</w:t>
      </w:r>
      <w:r w:rsidR="00F64262" w:rsidRPr="000E6739">
        <w:rPr>
          <w:rFonts w:ascii="Fira Sans" w:hAnsi="Fira Sans" w:cs="Times New Roman"/>
          <w:sz w:val="19"/>
          <w:szCs w:val="19"/>
        </w:rPr>
        <w:t>%), gołdapskim (1,</w:t>
      </w:r>
      <w:r w:rsidR="00A35E47">
        <w:rPr>
          <w:rFonts w:ascii="Fira Sans" w:hAnsi="Fira Sans" w:cs="Times New Roman"/>
          <w:sz w:val="19"/>
          <w:szCs w:val="19"/>
        </w:rPr>
        <w:t>7</w:t>
      </w:r>
      <w:r w:rsidR="00F64262" w:rsidRPr="000E6739">
        <w:rPr>
          <w:rFonts w:ascii="Fira Sans" w:hAnsi="Fira Sans" w:cs="Times New Roman"/>
          <w:sz w:val="19"/>
          <w:szCs w:val="19"/>
        </w:rPr>
        <w:t>%) i nidzickim (1,8%).</w:t>
      </w:r>
    </w:p>
    <w:p w14:paraId="6577ECBE" w14:textId="431673C1" w:rsidR="00FC2477" w:rsidRDefault="00F64262" w:rsidP="00766CAD">
      <w:pPr>
        <w:pStyle w:val="NormalnyArial"/>
        <w:spacing w:before="120" w:after="120" w:line="240" w:lineRule="exact"/>
        <w:jc w:val="left"/>
        <w:rPr>
          <w:rFonts w:ascii="Fira Sans" w:hAnsi="Fira Sans" w:cs="Times New Roman"/>
          <w:sz w:val="19"/>
          <w:szCs w:val="19"/>
        </w:rPr>
      </w:pPr>
      <w:r w:rsidRPr="000E6739">
        <w:rPr>
          <w:rFonts w:ascii="Fira Sans" w:hAnsi="Fira Sans" w:cs="Times New Roman"/>
          <w:sz w:val="19"/>
          <w:szCs w:val="19"/>
        </w:rPr>
        <w:t xml:space="preserve">Biorąc pod uwagę wskaźnik </w:t>
      </w:r>
      <w:r w:rsidRPr="007A5BA0">
        <w:rPr>
          <w:rFonts w:ascii="Fira Sans" w:hAnsi="Fira Sans" w:cs="Times New Roman"/>
          <w:sz w:val="19"/>
          <w:szCs w:val="19"/>
        </w:rPr>
        <w:t>przedsiębiorczości</w:t>
      </w:r>
      <w:r w:rsidR="007A5BA0" w:rsidRPr="007A5BA0">
        <w:rPr>
          <w:rFonts w:ascii="Fira Sans" w:hAnsi="Fira Sans" w:cs="Times New Roman"/>
          <w:sz w:val="19"/>
          <w:szCs w:val="19"/>
        </w:rPr>
        <w:t xml:space="preserve"> </w:t>
      </w:r>
      <w:r w:rsidR="007A5BA0" w:rsidRPr="007A5BA0">
        <w:rPr>
          <w:rFonts w:ascii="Fira Sans" w:hAnsi="Fira Sans" w:cs="Segoe UI"/>
          <w:color w:val="000000"/>
          <w:sz w:val="19"/>
          <w:szCs w:val="19"/>
        </w:rPr>
        <w:t>(wyrażony liczbą podmiotów na 1000 ludności)</w:t>
      </w:r>
      <w:r w:rsidRPr="007A5BA0">
        <w:rPr>
          <w:rFonts w:ascii="Fira Sans" w:hAnsi="Fira Sans" w:cs="Times New Roman"/>
          <w:sz w:val="19"/>
          <w:szCs w:val="19"/>
        </w:rPr>
        <w:t>, największą aktywnością gospodarczą w</w:t>
      </w:r>
      <w:r w:rsidRPr="000E6739">
        <w:rPr>
          <w:rFonts w:ascii="Fira Sans" w:hAnsi="Fira Sans" w:cs="Times New Roman"/>
          <w:sz w:val="19"/>
          <w:szCs w:val="19"/>
        </w:rPr>
        <w:t xml:space="preserve"> województwie wykazali się mieszkańcy Olsztyna</w:t>
      </w:r>
      <w:r w:rsidR="003461CF">
        <w:rPr>
          <w:rFonts w:ascii="Fira Sans" w:hAnsi="Fira Sans" w:cs="Times New Roman"/>
          <w:sz w:val="19"/>
          <w:szCs w:val="19"/>
        </w:rPr>
        <w:t>,</w:t>
      </w:r>
      <w:r w:rsidRPr="000E6739">
        <w:rPr>
          <w:rFonts w:ascii="Fira Sans" w:hAnsi="Fira Sans" w:cs="Times New Roman"/>
          <w:sz w:val="19"/>
          <w:szCs w:val="19"/>
        </w:rPr>
        <w:t xml:space="preserve"> Elbląga oraz powiat</w:t>
      </w:r>
      <w:r w:rsidR="00A623F5">
        <w:rPr>
          <w:rFonts w:ascii="Fira Sans" w:hAnsi="Fira Sans" w:cs="Times New Roman"/>
          <w:sz w:val="19"/>
          <w:szCs w:val="19"/>
        </w:rPr>
        <w:t>u</w:t>
      </w:r>
      <w:r w:rsidRPr="000E6739">
        <w:rPr>
          <w:rFonts w:ascii="Fira Sans" w:hAnsi="Fira Sans" w:cs="Times New Roman"/>
          <w:sz w:val="19"/>
          <w:szCs w:val="19"/>
        </w:rPr>
        <w:t xml:space="preserve"> giżyckiego. Najniższy wskaźnik przedsiębiorczości charakteryzował powiat działdowski</w:t>
      </w:r>
      <w:r w:rsidR="000E5C7E">
        <w:rPr>
          <w:rFonts w:ascii="Fira Sans" w:hAnsi="Fira Sans" w:cs="Times New Roman"/>
          <w:sz w:val="19"/>
          <w:szCs w:val="19"/>
        </w:rPr>
        <w:t xml:space="preserve">. </w:t>
      </w:r>
    </w:p>
    <w:p w14:paraId="64CDDBFC" w14:textId="4F639BF0" w:rsidR="00030510" w:rsidRPr="000E6739" w:rsidRDefault="000F5E77" w:rsidP="000130C8">
      <w:pPr>
        <w:pStyle w:val="NormalnyArial"/>
        <w:spacing w:before="240" w:after="120" w:line="240" w:lineRule="exact"/>
        <w:ind w:left="652" w:hanging="652"/>
        <w:jc w:val="left"/>
      </w:pPr>
      <w:r w:rsidRPr="000E6739">
        <w:rPr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82F994E" wp14:editId="6A4C55CF">
                <wp:simplePos x="0" y="0"/>
                <wp:positionH relativeFrom="column">
                  <wp:posOffset>5182235</wp:posOffset>
                </wp:positionH>
                <wp:positionV relativeFrom="paragraph">
                  <wp:posOffset>15875</wp:posOffset>
                </wp:positionV>
                <wp:extent cx="1725295" cy="1045845"/>
                <wp:effectExtent l="0" t="0" r="0" b="1905"/>
                <wp:wrapNone/>
                <wp:docPr id="5" name="Pole tekstowe 5" descr="Największą aktywnością gospodarczą wykazali się mieszkańcy Olsztyna, najmniejszą powiatu działdows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93FAE" w14:textId="4E04783A" w:rsidR="009D44EC" w:rsidRPr="00C13B0A" w:rsidRDefault="009D44EC" w:rsidP="00FA7750">
                            <w:pPr>
                              <w:pStyle w:val="tekstzboku"/>
                              <w:spacing w:before="0"/>
                            </w:pPr>
                            <w:r>
                              <w:t>Największą aktywnością gospodarczą wykazali się mieszkańcy Olsztyna, najmniejszą powiatu działdowskiego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994E" id="Pole tekstowe 5" o:spid="_x0000_s1034" type="#_x0000_t202" alt="Największą aktywnością gospodarczą wykazali się mieszkańcy Olsztyna, najmniejszą powiatu działdowskiego" style="position:absolute;left:0;text-align:left;margin-left:408.05pt;margin-top:1.25pt;width:135.85pt;height:82.3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" filled="f" stroked="f">
                <v:textbox>
                  <w:txbxContent>
                    <w:p w14:paraId="35093FAE" w14:textId="4E04783A" w:rsidR="009D44EC" w:rsidRPr="00C13B0A" w:rsidRDefault="009D44EC" w:rsidP="00FA7750">
                      <w:pPr>
                        <w:pStyle w:val="tekstzboku"/>
                        <w:spacing w:before="0"/>
                      </w:pPr>
                      <w:r>
                        <w:t>Największą aktywnością gospodarczą wykazali się mieszkańcy Olsztyna, najmniejszą powiatu działdowskiego</w:t>
                      </w:r>
                    </w:p>
                  </w:txbxContent>
                </v:textbox>
              </v:shape>
            </w:pict>
          </mc:Fallback>
        </mc:AlternateContent>
      </w:r>
      <w:r w:rsidR="000130C8">
        <w:rPr>
          <w:b/>
          <w:strike/>
          <w:noProof/>
          <w:spacing w:val="-2"/>
          <w:szCs w:val="19"/>
        </w:rPr>
        <w:drawing>
          <wp:anchor distT="0" distB="0" distL="114300" distR="114300" simplePos="0" relativeHeight="251734528" behindDoc="0" locked="0" layoutInCell="1" allowOverlap="1" wp14:anchorId="0BBF9755" wp14:editId="3956408E">
            <wp:simplePos x="0" y="0"/>
            <wp:positionH relativeFrom="column">
              <wp:posOffset>0</wp:posOffset>
            </wp:positionH>
            <wp:positionV relativeFrom="paragraph">
              <wp:posOffset>454499</wp:posOffset>
            </wp:positionV>
            <wp:extent cx="4772025" cy="2324100"/>
            <wp:effectExtent l="0" t="0" r="9525" b="0"/>
            <wp:wrapTopAndBottom/>
            <wp:docPr id="7" name="Obraz 7" descr="Mapa prezentuje pomioty gospodarki narodowej &#10;w przeliczeniu na 1000 ludności według powiatów województwa warmińsko-mazurskiego w 2022 r." title="Mapa 1. Podmioty gospodarki narodowej na 1000 ludnościa według powiatów w 2022 r.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dmioty_2022_sygnalna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510" w:rsidRPr="00505CB9">
        <w:rPr>
          <w:rFonts w:ascii="Fira Sans" w:hAnsi="Fira Sans"/>
          <w:b/>
          <w:spacing w:val="-2"/>
          <w:sz w:val="18"/>
        </w:rPr>
        <w:t xml:space="preserve">Mapa 1. Podmioty gospodarki narodowej na 1000 </w:t>
      </w:r>
      <w:proofErr w:type="spellStart"/>
      <w:r w:rsidR="00030510" w:rsidRPr="00505CB9">
        <w:rPr>
          <w:rFonts w:ascii="Fira Sans" w:hAnsi="Fira Sans"/>
          <w:b/>
          <w:spacing w:val="-2"/>
          <w:sz w:val="18"/>
        </w:rPr>
        <w:t>ludności</w:t>
      </w:r>
      <w:r w:rsidR="00030510" w:rsidRPr="00505CB9">
        <w:rPr>
          <w:rFonts w:ascii="Fira Sans" w:hAnsi="Fira Sans"/>
          <w:b/>
          <w:spacing w:val="-2"/>
          <w:sz w:val="18"/>
          <w:vertAlign w:val="superscript"/>
        </w:rPr>
        <w:t>a</w:t>
      </w:r>
      <w:proofErr w:type="spellEnd"/>
      <w:r w:rsidR="00030510" w:rsidRPr="00505CB9">
        <w:rPr>
          <w:rFonts w:ascii="Fira Sans" w:hAnsi="Fira Sans"/>
          <w:b/>
          <w:spacing w:val="-2"/>
          <w:sz w:val="18"/>
        </w:rPr>
        <w:t xml:space="preserve"> według powiatów w 20</w:t>
      </w:r>
      <w:r w:rsidR="00237D41" w:rsidRPr="00505CB9">
        <w:rPr>
          <w:rFonts w:ascii="Fira Sans" w:hAnsi="Fira Sans"/>
          <w:b/>
          <w:spacing w:val="-2"/>
          <w:sz w:val="18"/>
        </w:rPr>
        <w:t>2</w:t>
      </w:r>
      <w:r w:rsidR="00957FB0">
        <w:rPr>
          <w:rFonts w:ascii="Fira Sans" w:hAnsi="Fira Sans"/>
          <w:b/>
          <w:spacing w:val="-2"/>
          <w:sz w:val="18"/>
        </w:rPr>
        <w:t>2</w:t>
      </w:r>
      <w:r w:rsidR="00030510" w:rsidRPr="00505CB9">
        <w:rPr>
          <w:rFonts w:ascii="Fira Sans" w:hAnsi="Fira Sans"/>
          <w:b/>
          <w:spacing w:val="-2"/>
          <w:sz w:val="18"/>
        </w:rPr>
        <w:t xml:space="preserve"> r.</w:t>
      </w:r>
      <w:r w:rsidR="000130C8">
        <w:rPr>
          <w:rFonts w:ascii="Fira Sans" w:hAnsi="Fira Sans"/>
          <w:b/>
          <w:spacing w:val="-2"/>
          <w:sz w:val="18"/>
        </w:rPr>
        <w:br/>
      </w:r>
      <w:r w:rsidR="00030510" w:rsidRPr="00505CB9">
        <w:rPr>
          <w:rFonts w:ascii="Fira Sans" w:hAnsi="Fira Sans"/>
          <w:spacing w:val="-2"/>
          <w:sz w:val="18"/>
          <w:szCs w:val="18"/>
          <w:shd w:val="clear" w:color="auto" w:fill="FFFFFF"/>
        </w:rPr>
        <w:t xml:space="preserve">Stan w dniu 31 </w:t>
      </w:r>
      <w:r w:rsidR="00CA7383" w:rsidRPr="00505CB9">
        <w:rPr>
          <w:rFonts w:ascii="Fira Sans" w:hAnsi="Fira Sans"/>
          <w:sz w:val="18"/>
          <w:szCs w:val="18"/>
          <w:shd w:val="clear" w:color="auto" w:fill="FFFFFF"/>
        </w:rPr>
        <w:t>grudnia</w:t>
      </w:r>
    </w:p>
    <w:p w14:paraId="6A57B8ED" w14:textId="4C0459D5" w:rsidR="00030510" w:rsidRPr="000E6739" w:rsidRDefault="00030510" w:rsidP="00550C50">
      <w:pPr>
        <w:spacing w:before="240" w:after="0"/>
        <w:rPr>
          <w:noProof/>
          <w:sz w:val="16"/>
          <w:szCs w:val="16"/>
        </w:rPr>
      </w:pPr>
      <w:r w:rsidRPr="000E6739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6B04335" wp14:editId="7302EF4B">
                <wp:simplePos x="0" y="0"/>
                <wp:positionH relativeFrom="column">
                  <wp:posOffset>4954905</wp:posOffset>
                </wp:positionH>
                <wp:positionV relativeFrom="paragraph">
                  <wp:posOffset>8955405</wp:posOffset>
                </wp:positionV>
                <wp:extent cx="986790" cy="728980"/>
                <wp:effectExtent l="0" t="0" r="3810" b="13970"/>
                <wp:wrapNone/>
                <wp:docPr id="102" name="Grup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728980"/>
                          <a:chOff x="7803" y="14300"/>
                          <a:chExt cx="1554" cy="1148"/>
                        </a:xfrm>
                      </wpg:grpSpPr>
                      <wps:wsp>
                        <wps:cNvPr id="10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803" y="14988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FBF49B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354" y="14968"/>
                            <a:ext cx="8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A7E71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70,0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i mniej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803" y="14546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BED179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350" y="14508"/>
                            <a:ext cx="9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4BCEB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80,1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803" y="14340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9CB503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803" y="14765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E2F2B0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354" y="14745"/>
                            <a:ext cx="8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C639F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 80,0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356" y="14300"/>
                            <a:ext cx="10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55EA9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i więcej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04335" id="Grupa 102" o:spid="_x0000_s1035" style="position:absolute;margin-left:390.15pt;margin-top:705.15pt;width:77.7pt;height:57.4pt;z-index:251664896" coordorigin="7803,14300" coordsize="1554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">
                <v:rect id="Rectangle 17" o:spid="_x0000_s1036" style="position:absolute;left:7803;top:14988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" fillcolor="#fbf49b" strokecolor="gray" strokeweight="0"/>
                <v:rect id="Rectangle 18" o:spid="_x0000_s1037" style="position:absolute;left:8354;top:14968;width:854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tvwAAANwAAAAPAAAAZHJzL2Rvd25yZXYueG1sRE/bagIx&#10;EH0X+g9hCn1zE6W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AXILntvwAAANwAAAAPAAAAAAAA&#10;AAAAAAAAAAcCAABkcnMvZG93bnJldi54bWxQSwUGAAAAAAMAAwC3AAAA8wIAAAAA&#10;" filled="f" stroked="f">
                  <v:textbox style="mso-fit-shape-to-text:t" inset="0,0,0,0">
                    <w:txbxContent>
                      <w:p w14:paraId="051A7E71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70,0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i mniej</w:t>
                        </w:r>
                      </w:p>
                    </w:txbxContent>
                  </v:textbox>
                </v:rect>
                <v:rect id="Rectangle 19" o:spid="_x0000_s1038" style="position:absolute;left:7803;top:14546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" fillcolor="#bed179" strokecolor="gray" strokeweight="0"/>
                <v:rect id="Rectangle 20" o:spid="_x0000_s1039" style="position:absolute;left:8350;top:14508;width:90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" filled="f" stroked="f">
                  <v:textbox style="mso-fit-shape-to-text:t" inset="0,0,0,0">
                    <w:txbxContent>
                      <w:p w14:paraId="6FD4BCEB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80,1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100,0</w:t>
                        </w:r>
                      </w:p>
                    </w:txbxContent>
                  </v:textbox>
                </v:rect>
                <v:rect id="Rectangle 21" o:spid="_x0000_s1040" style="position:absolute;left:7803;top:14340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" fillcolor="#9cb503" strokecolor="gray" strokeweight="0"/>
                <v:rect id="Rectangle 22" o:spid="_x0000_s1041" style="position:absolute;left:7803;top:14765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" fillcolor="#e2f2b0" strokecolor="gray" strokeweight="0"/>
                <v:rect id="Rectangle 23" o:spid="_x0000_s1042" style="position:absolute;left:8354;top:14745;width:89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" filled="f" stroked="f">
                  <v:textbox style="mso-fit-shape-to-text:t" inset="0,0,0,0">
                    <w:txbxContent>
                      <w:p w14:paraId="402C639F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 80,0</w:t>
                        </w:r>
                      </w:p>
                    </w:txbxContent>
                  </v:textbox>
                </v:rect>
                <v:rect id="Rectangle 24" o:spid="_x0000_s1043" style="position:absolute;left:8356;top:14300;width:1001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  <v:textbox style="mso-fit-shape-to-text:t" inset="0,0,0,0">
                    <w:txbxContent>
                      <w:p w14:paraId="6DA55EA9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i więcej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E6739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545B3C7" wp14:editId="52A308A8">
                <wp:simplePos x="0" y="0"/>
                <wp:positionH relativeFrom="column">
                  <wp:posOffset>4954905</wp:posOffset>
                </wp:positionH>
                <wp:positionV relativeFrom="paragraph">
                  <wp:posOffset>8955405</wp:posOffset>
                </wp:positionV>
                <wp:extent cx="986790" cy="728980"/>
                <wp:effectExtent l="0" t="0" r="3810" b="13970"/>
                <wp:wrapNone/>
                <wp:docPr id="111" name="Grup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728980"/>
                          <a:chOff x="7803" y="14300"/>
                          <a:chExt cx="1554" cy="1148"/>
                        </a:xfrm>
                      </wpg:grpSpPr>
                      <wps:wsp>
                        <wps:cNvPr id="1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03" y="14988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FBF49B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354" y="14968"/>
                            <a:ext cx="8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4A1C6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70,0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i mniej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803" y="14546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BED179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350" y="14508"/>
                            <a:ext cx="9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5847E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80,1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803" y="14340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9CB503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803" y="14765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E2F2B0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354" y="14745"/>
                            <a:ext cx="8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9B3C9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 80,0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356" y="14300"/>
                            <a:ext cx="10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8472D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i więcej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5B3C7" id="Grupa 111" o:spid="_x0000_s1044" style="position:absolute;margin-left:390.15pt;margin-top:705.15pt;width:77.7pt;height:57.4pt;z-index:251663872" coordorigin="7803,14300" coordsize="1554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">
                <v:rect id="Rectangle 8" o:spid="_x0000_s1045" style="position:absolute;left:7803;top:14988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" fillcolor="#fbf49b" strokecolor="gray" strokeweight="0"/>
                <v:rect id="Rectangle 9" o:spid="_x0000_s1046" style="position:absolute;left:8354;top:14968;width:854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<v:textbox style="mso-fit-shape-to-text:t" inset="0,0,0,0">
                    <w:txbxContent>
                      <w:p w14:paraId="72E4A1C6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70,0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i mniej</w:t>
                        </w:r>
                      </w:p>
                    </w:txbxContent>
                  </v:textbox>
                </v:rect>
                <v:rect id="Rectangle 10" o:spid="_x0000_s1047" style="position:absolute;left:7803;top:14546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" fillcolor="#bed179" strokecolor="gray" strokeweight="0"/>
                <v:rect id="Rectangle 11" o:spid="_x0000_s1048" style="position:absolute;left:8350;top:14508;width:90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qr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P21iqu+AAAA3AAAAA8AAAAAAAAA&#10;AAAAAAAABwIAAGRycy9kb3ducmV2LnhtbFBLBQYAAAAAAwADALcAAADyAgAAAAA=&#10;" filled="f" stroked="f">
                  <v:textbox style="mso-fit-shape-to-text:t" inset="0,0,0,0">
                    <w:txbxContent>
                      <w:p w14:paraId="6F65847E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80,1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100,0</w:t>
                        </w:r>
                      </w:p>
                    </w:txbxContent>
                  </v:textbox>
                </v:rect>
                <v:rect id="Rectangle 12" o:spid="_x0000_s1049" style="position:absolute;left:7803;top:14340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" fillcolor="#9cb503" strokecolor="gray" strokeweight="0"/>
                <v:rect id="Rectangle 13" o:spid="_x0000_s1050" style="position:absolute;left:7803;top:14765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" fillcolor="#e2f2b0" strokecolor="gray" strokeweight="0"/>
                <v:rect id="Rectangle 14" o:spid="_x0000_s1051" style="position:absolute;left:8354;top:14745;width:89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  <v:textbox style="mso-fit-shape-to-text:t" inset="0,0,0,0">
                    <w:txbxContent>
                      <w:p w14:paraId="12A9B3C9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 80,0</w:t>
                        </w:r>
                      </w:p>
                    </w:txbxContent>
                  </v:textbox>
                </v:rect>
                <v:rect id="Rectangle 15" o:spid="_x0000_s1052" style="position:absolute;left:8356;top:14300;width:1001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O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r48IxPowz8AAAD//wMAUEsBAi0AFAAGAAgAAAAhANvh9svuAAAAhQEAABMAAAAAAAAAAAAA&#10;AAAAAAAAAFtDb250ZW50X1R5cGVzXS54bWxQSwECLQAUAAYACAAAACEAWvQsW78AAAAVAQAACwAA&#10;AAAAAAAAAAAAAAAfAQAAX3JlbHMvLnJlbHNQSwECLQAUAAYACAAAACEAI67jjsMAAADcAAAADwAA&#10;AAAAAAAAAAAAAAAHAgAAZHJzL2Rvd25yZXYueG1sUEsFBgAAAAADAAMAtwAAAPcCAAAAAA==&#10;" filled="f" stroked="f">
                  <v:textbox style="mso-fit-shape-to-text:t" inset="0,0,0,0">
                    <w:txbxContent>
                      <w:p w14:paraId="52E8472D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i więcej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E6739">
        <w:rPr>
          <w:rFonts w:cs="Times New Roman"/>
          <w:sz w:val="16"/>
          <w:szCs w:val="16"/>
        </w:rPr>
        <w:t xml:space="preserve">a Stan ludności w dniu 30 </w:t>
      </w:r>
      <w:r w:rsidR="00CA7383" w:rsidRPr="000E6739">
        <w:rPr>
          <w:rFonts w:cs="Times New Roman"/>
          <w:sz w:val="16"/>
          <w:szCs w:val="16"/>
        </w:rPr>
        <w:t>czerwca</w:t>
      </w:r>
      <w:r w:rsidRPr="000E6739">
        <w:rPr>
          <w:rFonts w:cs="Times New Roman"/>
          <w:sz w:val="16"/>
          <w:szCs w:val="16"/>
        </w:rPr>
        <w:t xml:space="preserve"> 20</w:t>
      </w:r>
      <w:r w:rsidR="005641D8" w:rsidRPr="000E6739">
        <w:rPr>
          <w:rFonts w:cs="Times New Roman"/>
          <w:sz w:val="16"/>
          <w:szCs w:val="16"/>
        </w:rPr>
        <w:t>2</w:t>
      </w:r>
      <w:r w:rsidR="00505CB9">
        <w:rPr>
          <w:rFonts w:cs="Times New Roman"/>
          <w:sz w:val="16"/>
          <w:szCs w:val="16"/>
        </w:rPr>
        <w:t>2</w:t>
      </w:r>
      <w:r w:rsidRPr="000E6739">
        <w:rPr>
          <w:rFonts w:cs="Times New Roman"/>
          <w:sz w:val="16"/>
          <w:szCs w:val="16"/>
        </w:rPr>
        <w:t xml:space="preserve"> r.</w:t>
      </w:r>
    </w:p>
    <w:p w14:paraId="78A5A0D8" w14:textId="77777777" w:rsidR="003346A7" w:rsidRPr="000E6739" w:rsidRDefault="003346A7" w:rsidP="003346A7">
      <w:pPr>
        <w:autoSpaceDE w:val="0"/>
        <w:autoSpaceDN w:val="0"/>
        <w:adjustRightInd w:val="0"/>
        <w:spacing w:after="0" w:line="240" w:lineRule="auto"/>
        <w:rPr>
          <w:noProof/>
          <w:sz w:val="16"/>
          <w:szCs w:val="16"/>
        </w:rPr>
      </w:pPr>
    </w:p>
    <w:p w14:paraId="05186AE5" w14:textId="77777777" w:rsidR="003346A7" w:rsidRPr="000E6739" w:rsidRDefault="003346A7" w:rsidP="00030510">
      <w:pPr>
        <w:pStyle w:val="NormalnyArial"/>
        <w:spacing w:before="120" w:after="120" w:line="240" w:lineRule="exact"/>
        <w:rPr>
          <w:noProof/>
          <w:sz w:val="16"/>
          <w:szCs w:val="16"/>
        </w:rPr>
        <w:sectPr w:rsidR="003346A7" w:rsidRPr="000E6739" w:rsidSect="001448A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14C98060" w14:textId="150A4627" w:rsidR="009F0659" w:rsidRPr="000E6739" w:rsidRDefault="008E5E22" w:rsidP="00975841">
      <w:pPr>
        <w:ind w:left="794" w:hanging="794"/>
        <w:rPr>
          <w:sz w:val="18"/>
          <w:szCs w:val="18"/>
        </w:rPr>
      </w:pPr>
      <w:r w:rsidRPr="000E6739">
        <w:rPr>
          <w:b/>
          <w:sz w:val="18"/>
          <w:szCs w:val="18"/>
        </w:rPr>
        <w:lastRenderedPageBreak/>
        <w:t xml:space="preserve">Tablica </w:t>
      </w:r>
      <w:r w:rsidR="00210F21">
        <w:rPr>
          <w:b/>
          <w:sz w:val="18"/>
          <w:szCs w:val="18"/>
        </w:rPr>
        <w:t>2</w:t>
      </w:r>
      <w:r w:rsidR="001E4E80" w:rsidRPr="000E6739">
        <w:rPr>
          <w:b/>
          <w:sz w:val="18"/>
          <w:szCs w:val="18"/>
        </w:rPr>
        <w:t>.</w:t>
      </w:r>
      <w:r w:rsidRPr="000E6739">
        <w:rPr>
          <w:b/>
          <w:sz w:val="18"/>
          <w:szCs w:val="18"/>
          <w:shd w:val="clear" w:color="auto" w:fill="FFFFFF"/>
        </w:rPr>
        <w:t xml:space="preserve"> Podmioty gospodarki </w:t>
      </w:r>
      <w:bookmarkStart w:id="0" w:name="_GoBack"/>
      <w:bookmarkEnd w:id="0"/>
      <w:r w:rsidRPr="000E6739">
        <w:rPr>
          <w:b/>
          <w:sz w:val="18"/>
          <w:szCs w:val="18"/>
          <w:shd w:val="clear" w:color="auto" w:fill="FFFFFF"/>
        </w:rPr>
        <w:t xml:space="preserve">narodowej według wybranych form prawnych oraz </w:t>
      </w:r>
      <w:r w:rsidR="000F5E77">
        <w:rPr>
          <w:b/>
          <w:sz w:val="18"/>
          <w:szCs w:val="18"/>
          <w:shd w:val="clear" w:color="auto" w:fill="FFFFFF"/>
        </w:rPr>
        <w:t>rodzajów działalności</w:t>
      </w:r>
      <w:r w:rsidRPr="000E6739">
        <w:rPr>
          <w:b/>
          <w:sz w:val="18"/>
          <w:szCs w:val="18"/>
          <w:shd w:val="clear" w:color="auto" w:fill="FFFFFF"/>
        </w:rPr>
        <w:t xml:space="preserve"> </w:t>
      </w:r>
      <w:r w:rsidR="000F5E77">
        <w:rPr>
          <w:b/>
          <w:sz w:val="18"/>
          <w:szCs w:val="18"/>
          <w:shd w:val="clear" w:color="auto" w:fill="FFFFFF"/>
        </w:rPr>
        <w:t xml:space="preserve">(według </w:t>
      </w:r>
      <w:r w:rsidRPr="000E6739">
        <w:rPr>
          <w:b/>
          <w:sz w:val="18"/>
          <w:szCs w:val="18"/>
          <w:shd w:val="clear" w:color="auto" w:fill="FFFFFF"/>
        </w:rPr>
        <w:t>PKD</w:t>
      </w:r>
      <w:r w:rsidR="000F5E77">
        <w:rPr>
          <w:b/>
          <w:sz w:val="18"/>
          <w:szCs w:val="18"/>
          <w:shd w:val="clear" w:color="auto" w:fill="FFFFFF"/>
        </w:rPr>
        <w:t>)</w:t>
      </w:r>
      <w:r w:rsidRPr="000E6739">
        <w:rPr>
          <w:b/>
          <w:sz w:val="18"/>
          <w:szCs w:val="18"/>
          <w:shd w:val="clear" w:color="auto" w:fill="FFFFFF"/>
        </w:rPr>
        <w:t xml:space="preserve"> </w:t>
      </w:r>
      <w:r w:rsidR="000F5E77">
        <w:rPr>
          <w:b/>
          <w:sz w:val="18"/>
          <w:szCs w:val="18"/>
          <w:shd w:val="clear" w:color="auto" w:fill="FFFFFF"/>
        </w:rPr>
        <w:br/>
      </w:r>
      <w:r w:rsidRPr="000E6739">
        <w:rPr>
          <w:b/>
          <w:sz w:val="18"/>
          <w:szCs w:val="18"/>
          <w:shd w:val="clear" w:color="auto" w:fill="FFFFFF"/>
        </w:rPr>
        <w:t>w 20</w:t>
      </w:r>
      <w:r w:rsidR="00F9536D" w:rsidRPr="000E6739">
        <w:rPr>
          <w:b/>
          <w:sz w:val="18"/>
          <w:szCs w:val="18"/>
          <w:shd w:val="clear" w:color="auto" w:fill="FFFFFF"/>
        </w:rPr>
        <w:t>2</w:t>
      </w:r>
      <w:r w:rsidR="00B4122D">
        <w:rPr>
          <w:b/>
          <w:sz w:val="18"/>
          <w:szCs w:val="18"/>
          <w:shd w:val="clear" w:color="auto" w:fill="FFFFFF"/>
        </w:rPr>
        <w:t>2</w:t>
      </w:r>
      <w:r w:rsidRPr="000E6739">
        <w:rPr>
          <w:b/>
          <w:sz w:val="18"/>
          <w:szCs w:val="18"/>
          <w:shd w:val="clear" w:color="auto" w:fill="FFFFFF"/>
        </w:rPr>
        <w:t xml:space="preserve"> r.</w:t>
      </w:r>
      <w:r w:rsidR="00975841" w:rsidRPr="000E6739">
        <w:rPr>
          <w:b/>
          <w:sz w:val="18"/>
          <w:szCs w:val="18"/>
          <w:shd w:val="clear" w:color="auto" w:fill="FFFFFF"/>
        </w:rPr>
        <w:br/>
      </w:r>
      <w:r w:rsidR="00975841" w:rsidRPr="000E6739">
        <w:rPr>
          <w:sz w:val="18"/>
          <w:szCs w:val="18"/>
        </w:rPr>
        <w:t xml:space="preserve">Stan w dniu 31 </w:t>
      </w:r>
      <w:r w:rsidR="00CA7383" w:rsidRPr="000E6739">
        <w:rPr>
          <w:sz w:val="18"/>
          <w:szCs w:val="18"/>
          <w:shd w:val="clear" w:color="auto" w:fill="FFFFFF"/>
        </w:rPr>
        <w:t>grudnia</w:t>
      </w:r>
    </w:p>
    <w:tbl>
      <w:tblPr>
        <w:tblStyle w:val="Siatkatabelijasna"/>
        <w:tblpPr w:leftFromText="141" w:rightFromText="141" w:vertAnchor="text" w:tblpY="1"/>
        <w:tblOverlap w:val="nev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2. Podmioty gospodarki narodowej według wybranych form prawnych oraz rodzajów działalności (według PKD) w 2022 r. (Stan w dniu 31 grudnia)"/>
        <w:tblDescription w:val="Tablica przedstawia liczbę podmiotów wpisanych do rejestru REGON według wybranych form prawnych oraz sekcji w wojewórdztwie warmińsko-mazurskim w 2022 r"/>
      </w:tblPr>
      <w:tblGrid>
        <w:gridCol w:w="1982"/>
        <w:gridCol w:w="850"/>
        <w:gridCol w:w="851"/>
        <w:gridCol w:w="851"/>
        <w:gridCol w:w="851"/>
        <w:gridCol w:w="851"/>
        <w:gridCol w:w="850"/>
        <w:gridCol w:w="851"/>
        <w:gridCol w:w="851"/>
        <w:gridCol w:w="851"/>
        <w:gridCol w:w="851"/>
      </w:tblGrid>
      <w:tr w:rsidR="00D97964" w:rsidRPr="000E6739" w14:paraId="3423624F" w14:textId="77777777" w:rsidTr="006E7EDB">
        <w:trPr>
          <w:trHeight w:val="57"/>
          <w:tblHeader/>
        </w:trPr>
        <w:tc>
          <w:tcPr>
            <w:tcW w:w="198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14EAAA9" w14:textId="77777777" w:rsidR="00D97964" w:rsidRPr="000E6739" w:rsidRDefault="00D97964" w:rsidP="00AE5DE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11F5C953" w14:textId="77777777" w:rsidR="00D97964" w:rsidRPr="000E6739" w:rsidRDefault="00D97964" w:rsidP="002F0E9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7658" w:type="dxa"/>
            <w:gridSpan w:val="9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D3923E9" w14:textId="77777777" w:rsidR="00D97964" w:rsidRPr="000E6739" w:rsidRDefault="00D97964" w:rsidP="002F0E9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>W tym</w:t>
            </w:r>
          </w:p>
        </w:tc>
      </w:tr>
      <w:tr w:rsidR="00D97964" w:rsidRPr="000E6739" w14:paraId="547765AB" w14:textId="77777777" w:rsidTr="006E7EDB">
        <w:trPr>
          <w:trHeight w:val="57"/>
          <w:tblHeader/>
        </w:trPr>
        <w:tc>
          <w:tcPr>
            <w:tcW w:w="1982" w:type="dxa"/>
            <w:vMerge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C7F412C" w14:textId="77777777" w:rsidR="00D97964" w:rsidRPr="000E6739" w:rsidRDefault="00D97964" w:rsidP="009A3DB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8F411F8" w14:textId="77777777" w:rsidR="00D97964" w:rsidRPr="000E6739" w:rsidRDefault="00D97964" w:rsidP="002F0E9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66240E4" w14:textId="77777777" w:rsidR="00D97964" w:rsidRPr="000E6739" w:rsidRDefault="00D97964" w:rsidP="0047316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>przed-</w:t>
            </w:r>
            <w:proofErr w:type="spellStart"/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>siębior</w:t>
            </w:r>
            <w:proofErr w:type="spellEnd"/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proofErr w:type="spellStart"/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>stwa</w:t>
            </w:r>
            <w:proofErr w:type="spellEnd"/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pań-</w:t>
            </w:r>
            <w:proofErr w:type="spellStart"/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>stwowe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8" w:space="0" w:color="212492"/>
              <w:right w:val="nil"/>
            </w:tcBorders>
            <w:vAlign w:val="center"/>
          </w:tcPr>
          <w:p w14:paraId="126056F4" w14:textId="77777777" w:rsidR="00D97964" w:rsidRPr="000E6739" w:rsidRDefault="00D97964" w:rsidP="0047316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spółki </w:t>
            </w:r>
            <w:proofErr w:type="spellStart"/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>handlo</w:t>
            </w:r>
            <w:proofErr w:type="spellEnd"/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>-we</w:t>
            </w:r>
          </w:p>
        </w:tc>
        <w:tc>
          <w:tcPr>
            <w:tcW w:w="1702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</w:tcBorders>
            <w:vAlign w:val="center"/>
          </w:tcPr>
          <w:p w14:paraId="14F4863E" w14:textId="77777777" w:rsidR="00D97964" w:rsidRPr="000E6739" w:rsidRDefault="00D97964" w:rsidP="00473165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03CEA376" w14:textId="77777777" w:rsidR="00D97964" w:rsidRPr="000E6739" w:rsidRDefault="00D97964" w:rsidP="0047316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E6739">
              <w:rPr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9619C6B" w14:textId="77777777" w:rsidR="00D97964" w:rsidRPr="000E6739" w:rsidRDefault="00D97964" w:rsidP="0047316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E6739">
              <w:rPr>
                <w:color w:val="000000" w:themeColor="text1"/>
                <w:sz w:val="16"/>
                <w:szCs w:val="16"/>
              </w:rPr>
              <w:t>spół-dzielnie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0BA7157" w14:textId="77777777" w:rsidR="00D97964" w:rsidRPr="000E6739" w:rsidRDefault="00D97964" w:rsidP="0047316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E6739">
              <w:rPr>
                <w:color w:val="000000" w:themeColor="text1"/>
                <w:sz w:val="16"/>
                <w:szCs w:val="16"/>
              </w:rPr>
              <w:t>fundacje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B9AE07D" w14:textId="77777777" w:rsidR="00D97964" w:rsidRPr="000E6739" w:rsidRDefault="00D97964" w:rsidP="00473165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0E6739">
              <w:rPr>
                <w:color w:val="000000" w:themeColor="text1"/>
                <w:sz w:val="16"/>
                <w:szCs w:val="16"/>
              </w:rPr>
              <w:t>stowa-rzysze-nia</w:t>
            </w:r>
            <w:proofErr w:type="spellEnd"/>
            <w:r w:rsidRPr="000E6739">
              <w:rPr>
                <w:color w:val="000000" w:themeColor="text1"/>
                <w:sz w:val="16"/>
                <w:szCs w:val="16"/>
              </w:rPr>
              <w:t xml:space="preserve"> </w:t>
            </w:r>
            <w:r w:rsidR="008B147F" w:rsidRPr="000E6739">
              <w:rPr>
                <w:color w:val="000000" w:themeColor="text1"/>
                <w:sz w:val="16"/>
                <w:szCs w:val="16"/>
              </w:rPr>
              <w:br/>
            </w:r>
            <w:r w:rsidRPr="000E6739">
              <w:rPr>
                <w:color w:val="000000" w:themeColor="text1"/>
                <w:sz w:val="16"/>
                <w:szCs w:val="16"/>
              </w:rPr>
              <w:t xml:space="preserve">i </w:t>
            </w:r>
            <w:proofErr w:type="spellStart"/>
            <w:r w:rsidRPr="000E6739">
              <w:rPr>
                <w:color w:val="000000" w:themeColor="text1"/>
                <w:sz w:val="16"/>
                <w:szCs w:val="16"/>
              </w:rPr>
              <w:t>organi-zacje</w:t>
            </w:r>
            <w:proofErr w:type="spellEnd"/>
            <w:r w:rsidRPr="000E673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0E6739">
              <w:rPr>
                <w:color w:val="000000" w:themeColor="text1"/>
                <w:sz w:val="16"/>
                <w:szCs w:val="16"/>
              </w:rPr>
              <w:t>społe-czne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6FA2D2A1" w14:textId="77777777" w:rsidR="00D97964" w:rsidRPr="000E6739" w:rsidRDefault="00D97964" w:rsidP="0047316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E6739">
              <w:rPr>
                <w:color w:val="000000" w:themeColor="text1"/>
                <w:sz w:val="16"/>
                <w:szCs w:val="16"/>
              </w:rPr>
              <w:t xml:space="preserve">osoby fizyczne </w:t>
            </w:r>
            <w:proofErr w:type="spellStart"/>
            <w:r w:rsidRPr="000E6739">
              <w:rPr>
                <w:color w:val="000000" w:themeColor="text1"/>
                <w:sz w:val="16"/>
                <w:szCs w:val="16"/>
              </w:rPr>
              <w:t>prowa-dzące</w:t>
            </w:r>
            <w:proofErr w:type="spellEnd"/>
            <w:r w:rsidRPr="000E673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0E6739">
              <w:rPr>
                <w:color w:val="000000" w:themeColor="text1"/>
                <w:sz w:val="16"/>
                <w:szCs w:val="16"/>
              </w:rPr>
              <w:t>działal-ność</w:t>
            </w:r>
            <w:proofErr w:type="spellEnd"/>
            <w:r w:rsidRPr="000E673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0E6739">
              <w:rPr>
                <w:color w:val="000000" w:themeColor="text1"/>
                <w:sz w:val="16"/>
                <w:szCs w:val="16"/>
              </w:rPr>
              <w:t>gospo-darczą</w:t>
            </w:r>
            <w:proofErr w:type="spellEnd"/>
          </w:p>
        </w:tc>
      </w:tr>
      <w:tr w:rsidR="00583FC3" w:rsidRPr="000E6739" w14:paraId="00EA9501" w14:textId="77777777" w:rsidTr="005F2F24">
        <w:trPr>
          <w:trHeight w:val="57"/>
          <w:tblHeader/>
        </w:trPr>
        <w:tc>
          <w:tcPr>
            <w:tcW w:w="1982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442A4" w14:textId="77777777" w:rsidR="00583FC3" w:rsidRPr="000E6739" w:rsidRDefault="00583FC3" w:rsidP="009A3DB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FD482D" w14:textId="77777777" w:rsidR="00583FC3" w:rsidRPr="000E6739" w:rsidRDefault="00583FC3" w:rsidP="002F0E9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C69B79" w14:textId="77777777" w:rsidR="00583FC3" w:rsidRPr="000E6739" w:rsidRDefault="00583FC3" w:rsidP="002F0E9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47427B" w14:textId="77777777" w:rsidR="00583FC3" w:rsidRPr="000E6739" w:rsidRDefault="00583FC3" w:rsidP="002F0E9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CE3423" w14:textId="77777777" w:rsidR="00583FC3" w:rsidRPr="000E6739" w:rsidRDefault="00583FC3" w:rsidP="00D97964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0E6739">
              <w:rPr>
                <w:color w:val="000000" w:themeColor="text1"/>
                <w:sz w:val="16"/>
                <w:szCs w:val="16"/>
              </w:rPr>
              <w:t>kapita</w:t>
            </w:r>
            <w:r w:rsidR="00D97964" w:rsidRPr="000E6739">
              <w:rPr>
                <w:color w:val="000000" w:themeColor="text1"/>
                <w:sz w:val="16"/>
                <w:szCs w:val="16"/>
              </w:rPr>
              <w:t>-</w:t>
            </w:r>
            <w:r w:rsidRPr="000E6739">
              <w:rPr>
                <w:color w:val="000000" w:themeColor="text1"/>
                <w:sz w:val="16"/>
                <w:szCs w:val="16"/>
              </w:rPr>
              <w:t>łowe</w:t>
            </w:r>
            <w:proofErr w:type="spellEnd"/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B2F92F" w14:textId="77777777" w:rsidR="00583FC3" w:rsidRPr="000E6739" w:rsidRDefault="00583FC3" w:rsidP="0047316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E6739">
              <w:rPr>
                <w:color w:val="000000" w:themeColor="text1"/>
                <w:sz w:val="16"/>
                <w:szCs w:val="16"/>
              </w:rPr>
              <w:t>osobo</w:t>
            </w:r>
            <w:r w:rsidR="00D97964" w:rsidRPr="000E6739">
              <w:rPr>
                <w:color w:val="000000" w:themeColor="text1"/>
                <w:sz w:val="16"/>
                <w:szCs w:val="16"/>
              </w:rPr>
              <w:t>-</w:t>
            </w:r>
            <w:r w:rsidRPr="000E6739">
              <w:rPr>
                <w:color w:val="000000" w:themeColor="text1"/>
                <w:sz w:val="16"/>
                <w:szCs w:val="16"/>
              </w:rPr>
              <w:t>we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0E4B14" w14:textId="77777777" w:rsidR="00583FC3" w:rsidRPr="000E6739" w:rsidRDefault="00583FC3" w:rsidP="00583FC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631149" w14:textId="77777777" w:rsidR="00583FC3" w:rsidRPr="000E6739" w:rsidRDefault="00583FC3" w:rsidP="002F0E9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9B013F" w14:textId="77777777" w:rsidR="00583FC3" w:rsidRPr="000E6739" w:rsidRDefault="00583FC3" w:rsidP="002F0E9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8BC518" w14:textId="77777777" w:rsidR="00583FC3" w:rsidRPr="000E6739" w:rsidRDefault="00583FC3" w:rsidP="002F0E9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21529A0" w14:textId="77777777" w:rsidR="00583FC3" w:rsidRPr="000E6739" w:rsidRDefault="00583FC3" w:rsidP="002F0E9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23F85" w:rsidRPr="000E6739" w14:paraId="09D457A2" w14:textId="77777777" w:rsidTr="005F2F24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62EB7B" w14:textId="77777777" w:rsidR="00D23F85" w:rsidRPr="000E6739" w:rsidRDefault="00D23F85" w:rsidP="00D23F85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0E6739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F0AD49" w14:textId="4B8B11E6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85007">
              <w:rPr>
                <w:rFonts w:cs="Calibri"/>
                <w:b/>
                <w:bCs/>
                <w:sz w:val="16"/>
                <w:szCs w:val="16"/>
              </w:rPr>
              <w:t>143 949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34ADED" w14:textId="313A73D4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85007">
              <w:rPr>
                <w:rFonts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011FDC" w14:textId="2A7A6C9A" w:rsidR="00D23F85" w:rsidRPr="00185007" w:rsidRDefault="00D23F85" w:rsidP="00D23F85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85007">
              <w:rPr>
                <w:rFonts w:cs="Calibri"/>
                <w:b/>
                <w:bCs/>
                <w:sz w:val="16"/>
                <w:szCs w:val="16"/>
              </w:rPr>
              <w:t>10 403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300EB1" w14:textId="35A50898" w:rsidR="00D23F85" w:rsidRPr="00185007" w:rsidRDefault="00D23F85" w:rsidP="00D23F85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85007">
              <w:rPr>
                <w:rFonts w:cs="Calibri"/>
                <w:b/>
                <w:sz w:val="16"/>
                <w:szCs w:val="16"/>
              </w:rPr>
              <w:t>8 936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B078FD" w14:textId="17476EFC" w:rsidR="00D23F85" w:rsidRPr="00185007" w:rsidRDefault="00D23F85" w:rsidP="00D23F85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85007">
              <w:rPr>
                <w:rFonts w:cs="Calibri"/>
                <w:b/>
                <w:sz w:val="16"/>
                <w:szCs w:val="16"/>
              </w:rPr>
              <w:t>1 467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1E4FD6" w14:textId="2A798321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85007">
              <w:rPr>
                <w:rFonts w:cs="Calibri"/>
                <w:b/>
                <w:bCs/>
                <w:sz w:val="16"/>
                <w:szCs w:val="16"/>
              </w:rPr>
              <w:t>6 532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E99AFC" w14:textId="12A84AB4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85007">
              <w:rPr>
                <w:rFonts w:cs="Calibri"/>
                <w:b/>
                <w:bCs/>
                <w:sz w:val="16"/>
                <w:szCs w:val="16"/>
              </w:rPr>
              <w:t>488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EB9203" w14:textId="5D469A54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85007">
              <w:rPr>
                <w:rFonts w:cs="Calibri"/>
                <w:b/>
                <w:bCs/>
                <w:sz w:val="16"/>
                <w:szCs w:val="16"/>
              </w:rPr>
              <w:t>874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4D361C" w14:textId="789B7888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85007">
              <w:rPr>
                <w:rFonts w:cs="Calibri"/>
                <w:b/>
                <w:bCs/>
                <w:color w:val="000000"/>
                <w:sz w:val="16"/>
                <w:szCs w:val="16"/>
              </w:rPr>
              <w:t>5 323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A21B2C7" w14:textId="7F6BE872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85007">
              <w:rPr>
                <w:rFonts w:cs="Calibri"/>
                <w:b/>
                <w:bCs/>
                <w:color w:val="000000"/>
                <w:sz w:val="16"/>
                <w:szCs w:val="16"/>
              </w:rPr>
              <w:t>103 715</w:t>
            </w:r>
          </w:p>
        </w:tc>
      </w:tr>
      <w:tr w:rsidR="00805913" w:rsidRPr="000E6739" w14:paraId="23076FB5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2A570" w14:textId="77777777" w:rsidR="00805913" w:rsidRPr="000E6739" w:rsidRDefault="00805913" w:rsidP="003670F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tym: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18D62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99BE52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2721D6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49E49C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D414A8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293EA9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5593C4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128CC9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AFD8E7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921069D" w14:textId="77777777" w:rsidR="00805913" w:rsidRPr="00185007" w:rsidRDefault="00805913" w:rsidP="00DC12B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23F85" w:rsidRPr="000E6739" w14:paraId="1293466A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552ED8" w14:textId="77777777" w:rsidR="00D23F85" w:rsidRPr="000E6739" w:rsidRDefault="00D23F85" w:rsidP="00D23F85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E6739">
              <w:rPr>
                <w:sz w:val="16"/>
                <w:szCs w:val="16"/>
              </w:rPr>
              <w:t>Rolnictwo, leśnictwo łowiectwo i rybactwo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F3083C" w14:textId="597F00E8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4 206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8FB1B3" w14:textId="7852BA5D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A0F9F1" w14:textId="18C48C2E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461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A16B32" w14:textId="47428712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435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9A0C11" w14:textId="5E448685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CDDD23" w14:textId="05E97303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142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A97662" w14:textId="67EDF3A2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34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2F7262" w14:textId="2EA87AE0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43D8D7" w14:textId="107EA1DE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FE295A2" w14:textId="651487DB" w:rsidR="00D23F85" w:rsidRPr="00185007" w:rsidRDefault="00D23F85" w:rsidP="00D23F8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3 339</w:t>
            </w:r>
          </w:p>
        </w:tc>
      </w:tr>
      <w:tr w:rsidR="00185007" w:rsidRPr="000E6739" w14:paraId="0724B010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010CD3" w14:textId="77777777" w:rsidR="00185007" w:rsidRPr="000E6739" w:rsidRDefault="00185007" w:rsidP="00185007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0E6739">
              <w:rPr>
                <w:rFonts w:ascii="Fira Sans" w:hAnsi="Fira Sans"/>
                <w:i w:val="0"/>
                <w:sz w:val="16"/>
                <w:szCs w:val="16"/>
              </w:rPr>
              <w:t>Przemysł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55DCF5" w14:textId="3B8C696D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12 237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0A88D4" w14:textId="14B5533E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302773" w14:textId="0B47206F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2 086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663920" w14:textId="42B3EA90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1 861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AA4C01" w14:textId="0B3A5E8C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3291DC" w14:textId="5949D83B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880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129A69" w14:textId="00F93231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BA80CB" w14:textId="730744B5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EBACA3" w14:textId="78E3DBD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C4AA83A" w14:textId="58750DA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9 197</w:t>
            </w:r>
          </w:p>
        </w:tc>
      </w:tr>
      <w:tr w:rsidR="00185007" w:rsidRPr="000E6739" w14:paraId="3D773DE0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82FF8D" w14:textId="77777777" w:rsidR="00185007" w:rsidRPr="000E6739" w:rsidRDefault="00185007" w:rsidP="0018500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>w tym przetwórstwo przemysłowe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927E5E" w14:textId="5FA57E2E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11 214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06B430" w14:textId="6AE6817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3B7FAF" w14:textId="28020C3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1 516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9E4C24" w14:textId="719AC32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1 315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DBECAD" w14:textId="593D01E9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201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137C65" w14:textId="147F2C9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821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97F679" w14:textId="6DDDD09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D75A3E" w14:textId="71979B0C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ADF801" w14:textId="6024211B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3102564" w14:textId="6516EB7D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8 829</w:t>
            </w:r>
          </w:p>
        </w:tc>
      </w:tr>
      <w:tr w:rsidR="00185007" w:rsidRPr="000E6739" w14:paraId="17C38622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8D9E55" w14:textId="77777777" w:rsidR="00185007" w:rsidRPr="000E6739" w:rsidRDefault="00185007" w:rsidP="0018500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>Budownictwo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FFE232" w14:textId="32E66F7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21 910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955E4C" w14:textId="4D4F632D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4F640D" w14:textId="799C969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1 289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BE036B" w14:textId="074A894F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1 131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95D84B" w14:textId="51825CD0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158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978678" w14:textId="112F6B7C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553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0E7F89" w14:textId="633B384E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3F91B9" w14:textId="71EBF461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C62FB6" w14:textId="040B2A99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A213A39" w14:textId="3B6DDEB6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20 015</w:t>
            </w:r>
          </w:p>
        </w:tc>
      </w:tr>
      <w:tr w:rsidR="00185007" w:rsidRPr="000E6739" w14:paraId="357F9E9C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D8FA2" w14:textId="77777777" w:rsidR="00185007" w:rsidRPr="000E6739" w:rsidRDefault="00185007" w:rsidP="0018500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 xml:space="preserve">Handel; naprawa pojazdów </w:t>
            </w:r>
            <w:proofErr w:type="spellStart"/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>samochodowych</w:t>
            </w:r>
            <w:r w:rsidRPr="000E6739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7C060E" w14:textId="0105CFA0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24 818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011682" w14:textId="56FAE8FE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C967BF" w14:textId="72C9372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1 955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9DE13A" w14:textId="2C54F70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1 501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D65BEA" w14:textId="5294D1AE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454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9104C9" w14:textId="323CE4C4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2 636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7178B2" w14:textId="652103E6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303129" w14:textId="3E9F807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DACC56" w14:textId="080F72D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0DDBBEF" w14:textId="53B5DC14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20 132</w:t>
            </w:r>
          </w:p>
        </w:tc>
      </w:tr>
      <w:tr w:rsidR="00185007" w:rsidRPr="000E6739" w14:paraId="197DFA13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F497E4" w14:textId="77777777" w:rsidR="00185007" w:rsidRPr="000E6739" w:rsidRDefault="00185007" w:rsidP="0018500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 xml:space="preserve">Transport i gospodarka </w:t>
            </w:r>
            <w:r w:rsidRPr="000E6739">
              <w:rPr>
                <w:rFonts w:ascii="Fira Sans" w:hAnsi="Fira Sans"/>
                <w:color w:val="auto"/>
                <w:spacing w:val="-4"/>
                <w:sz w:val="16"/>
                <w:szCs w:val="16"/>
              </w:rPr>
              <w:t>magazynowa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740222" w14:textId="02C8BEA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8 040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82B962" w14:textId="6A47399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0E8EC9" w14:textId="4979AB7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424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8898F9" w14:textId="5BB452B1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369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616E23" w14:textId="2FD5354E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CAFADA" w14:textId="216AC57C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273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063145" w14:textId="1826D8D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9D071F" w14:textId="2559DC84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270F0D" w14:textId="036D8C1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2791095" w14:textId="1CA35965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7 316</w:t>
            </w:r>
          </w:p>
        </w:tc>
      </w:tr>
      <w:tr w:rsidR="00185007" w:rsidRPr="000E6739" w14:paraId="0116F0E5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EF6B7E" w14:textId="77777777" w:rsidR="00185007" w:rsidRPr="000E6739" w:rsidRDefault="00185007" w:rsidP="0018500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pacing w:val="-4"/>
                <w:sz w:val="16"/>
                <w:szCs w:val="16"/>
              </w:rPr>
              <w:t xml:space="preserve">Zakwaterowanie </w:t>
            </w:r>
            <w:r w:rsidRPr="000E6739">
              <w:rPr>
                <w:rFonts w:ascii="Fira Sans" w:hAnsi="Fira Sans"/>
                <w:color w:val="auto"/>
                <w:spacing w:val="-4"/>
                <w:sz w:val="16"/>
                <w:szCs w:val="16"/>
              </w:rPr>
              <w:br/>
              <w:t>i gastronomia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FB8A47" w14:textId="41A93CC7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4 760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F4A6E7" w14:textId="148D63E8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3B3AEFB" w14:textId="0F3E64F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479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4C9C76" w14:textId="67B34B17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429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1B4D6F" w14:textId="64548D84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7766AC0" w14:textId="1AC5EAD4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439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EA0FE8" w14:textId="35CE93BE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710E0C" w14:textId="5106B9DD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34C93D" w14:textId="0A1524F6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18EBB3" w14:textId="6837A464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3 776</w:t>
            </w:r>
          </w:p>
        </w:tc>
      </w:tr>
      <w:tr w:rsidR="00185007" w:rsidRPr="000E6739" w14:paraId="563708C8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2443E0" w14:textId="63D2B743" w:rsidR="00185007" w:rsidRPr="000E6739" w:rsidRDefault="00185007" w:rsidP="0044299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pacing w:val="-2"/>
                <w:sz w:val="16"/>
                <w:szCs w:val="16"/>
              </w:rPr>
              <w:t>Informacja i</w:t>
            </w:r>
            <w:r w:rsidR="0044299B">
              <w:rPr>
                <w:rFonts w:ascii="Fira Sans" w:hAnsi="Fira Sans"/>
                <w:color w:val="auto"/>
                <w:spacing w:val="-2"/>
                <w:sz w:val="16"/>
                <w:szCs w:val="16"/>
              </w:rPr>
              <w:t> </w:t>
            </w:r>
            <w:r w:rsidRPr="000E6739">
              <w:rPr>
                <w:rFonts w:ascii="Fira Sans" w:hAnsi="Fira Sans"/>
                <w:color w:val="auto"/>
                <w:spacing w:val="-2"/>
                <w:sz w:val="16"/>
                <w:szCs w:val="16"/>
              </w:rPr>
              <w:t>komunikacja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4CDB8A" w14:textId="39AA84EB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3 844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8F2967" w14:textId="5DB9F71F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344051" w14:textId="424A529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537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942C7B" w14:textId="384FBED4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521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7B4857" w14:textId="66589F88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9333C1" w14:textId="70ED2069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356096" w14:textId="54014D96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C71C81" w14:textId="510A4DA1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9D5BAE" w14:textId="13510709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AD2DB63" w14:textId="2687AD2D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3 187</w:t>
            </w:r>
          </w:p>
        </w:tc>
      </w:tr>
      <w:tr w:rsidR="00185007" w:rsidRPr="000E6739" w14:paraId="23C53873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58B3C1" w14:textId="77777777" w:rsidR="00185007" w:rsidRPr="000E6739" w:rsidRDefault="00185007" w:rsidP="0018500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 xml:space="preserve">Działalność finansowa </w:t>
            </w: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br/>
              <w:t>i ubezpieczeniowa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F4B773" w14:textId="3E0B671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3 402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2E836E" w14:textId="567E0191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74E5D5" w14:textId="3B0F045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211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A1F22C" w14:textId="4A25A62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189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D45B00" w14:textId="2164741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B3E0BE" w14:textId="25C5B61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76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C1DFBE" w14:textId="2CE6C115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B16CA4" w14:textId="2B8A15BA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A1A9B7" w14:textId="6B7044E7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AF8BF07" w14:textId="4D1044EF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2 961</w:t>
            </w:r>
          </w:p>
        </w:tc>
      </w:tr>
      <w:tr w:rsidR="00185007" w:rsidRPr="000E6739" w14:paraId="4F96E35B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136380" w14:textId="77777777" w:rsidR="00185007" w:rsidRPr="000E6739" w:rsidRDefault="00185007" w:rsidP="0018500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 xml:space="preserve">Obsługa rynku </w:t>
            </w:r>
            <w:proofErr w:type="spellStart"/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>nieruchomości</w:t>
            </w:r>
            <w:r w:rsidRPr="000E6739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DD0987" w14:textId="043157C6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12 915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C36CB0" w14:textId="7400FD5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D844F" w14:textId="65035468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594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39CBE0" w14:textId="4BCA1257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503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4F2FEA" w14:textId="222E7769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91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EDC7D3" w14:textId="6BA7CEE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158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17BCBF" w14:textId="1FB8A8D8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202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B0D616" w14:textId="0A3219F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11D6A5" w14:textId="3F1A2A96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1644AD1" w14:textId="69E095E1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1 388</w:t>
            </w:r>
          </w:p>
        </w:tc>
      </w:tr>
      <w:tr w:rsidR="00185007" w:rsidRPr="000E6739" w14:paraId="7B6C9299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CF312" w14:textId="77777777" w:rsidR="00185007" w:rsidRPr="000E6739" w:rsidRDefault="00185007" w:rsidP="0018500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25F1A7" w14:textId="67E2CD53" w:rsidR="00185007" w:rsidRPr="005F18F4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5F18F4">
              <w:rPr>
                <w:rFonts w:cs="Calibri"/>
                <w:sz w:val="16"/>
                <w:szCs w:val="16"/>
              </w:rPr>
              <w:t>11 471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B44DAA" w14:textId="02EBDB46" w:rsidR="00185007" w:rsidRPr="005F18F4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5F18F4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143CDD" w14:textId="2D47B20C" w:rsidR="00185007" w:rsidRPr="005F18F4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5F18F4">
              <w:rPr>
                <w:rFonts w:cs="Calibri"/>
                <w:sz w:val="16"/>
                <w:szCs w:val="16"/>
              </w:rPr>
              <w:t>1 048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6FB66B" w14:textId="328630E2" w:rsidR="00185007" w:rsidRPr="005F18F4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5F18F4">
              <w:rPr>
                <w:rFonts w:cs="Calibri"/>
                <w:sz w:val="16"/>
                <w:szCs w:val="16"/>
              </w:rPr>
              <w:t>961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B5C8F6" w14:textId="610E1342" w:rsidR="00185007" w:rsidRPr="005F18F4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5F18F4">
              <w:rPr>
                <w:rFonts w:cs="Calibri"/>
                <w:sz w:val="16"/>
                <w:szCs w:val="16"/>
              </w:rPr>
              <w:t>87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EB7802" w14:textId="24390C8C" w:rsidR="00185007" w:rsidRPr="005F18F4" w:rsidRDefault="005F18F4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5F18F4">
              <w:rPr>
                <w:rFonts w:cs="Calibri"/>
                <w:sz w:val="16"/>
                <w:szCs w:val="16"/>
              </w:rPr>
              <w:t>516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67BB1F" w14:textId="06E6B1D3" w:rsidR="00185007" w:rsidRPr="005F18F4" w:rsidRDefault="005F18F4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82584D" w14:textId="5381D06F" w:rsidR="00185007" w:rsidRPr="005F18F4" w:rsidRDefault="005F18F4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8232C1" w14:textId="125B3840" w:rsidR="00185007" w:rsidRPr="005F18F4" w:rsidRDefault="005F18F4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DE1D31C" w14:textId="75BE372D" w:rsidR="00185007" w:rsidRPr="005F18F4" w:rsidRDefault="005F18F4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9 848</w:t>
            </w:r>
          </w:p>
        </w:tc>
      </w:tr>
      <w:tr w:rsidR="00185007" w:rsidRPr="000E6739" w14:paraId="1405B232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40FCB2" w14:textId="77777777" w:rsidR="00185007" w:rsidRPr="000E6739" w:rsidRDefault="00185007" w:rsidP="0018500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 xml:space="preserve">Administrowanie </w:t>
            </w: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br/>
              <w:t xml:space="preserve">i działalność </w:t>
            </w:r>
            <w:proofErr w:type="spellStart"/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>wspierająca</w:t>
            </w:r>
            <w:r w:rsidRPr="000E6739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2AF355" w14:textId="43CAE46E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4 393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C5E656" w14:textId="59AA1BA3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223EA5" w14:textId="6DF32796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525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CA0BC4" w14:textId="24428A7F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488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325783" w14:textId="27C7FE48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37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54195A" w14:textId="3E72E95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185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5D6696" w14:textId="596DCE79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3580FA" w14:textId="6496D01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A1D3A9" w14:textId="08B933C2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541AFE5" w14:textId="44035E8F" w:rsidR="00185007" w:rsidRPr="00185007" w:rsidRDefault="00185007" w:rsidP="00185007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3 659</w:t>
            </w:r>
          </w:p>
        </w:tc>
      </w:tr>
      <w:tr w:rsidR="0044299B" w:rsidRPr="000E6739" w14:paraId="47D80D79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91F604" w14:textId="77777777" w:rsidR="0044299B" w:rsidRPr="000E6739" w:rsidRDefault="0044299B" w:rsidP="0044299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>Edukacja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97C6BB" w14:textId="396D805E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5 247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AFAE27" w14:textId="38E25670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B8ED2E" w14:textId="5E1ADAAE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178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6FBD7A" w14:textId="474436CD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165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C4BAE6" w14:textId="1EF73E67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42F1A1" w14:textId="0E21A66D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3C92CA" w14:textId="3BFA4F22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D83F66" w14:textId="0CBA9349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051B19" w14:textId="6CB11961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8ED6F69" w14:textId="6127917A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2 771</w:t>
            </w:r>
          </w:p>
        </w:tc>
      </w:tr>
      <w:tr w:rsidR="0044299B" w:rsidRPr="000E6739" w14:paraId="3B210172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89BE63" w14:textId="77777777" w:rsidR="0044299B" w:rsidRPr="000E6739" w:rsidRDefault="0044299B" w:rsidP="0044299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t xml:space="preserve">Opieka zdrowotna </w:t>
            </w:r>
            <w:r w:rsidRPr="000E6739">
              <w:rPr>
                <w:rFonts w:ascii="Fira Sans" w:hAnsi="Fira Sans"/>
                <w:color w:val="auto"/>
                <w:sz w:val="16"/>
                <w:szCs w:val="16"/>
              </w:rPr>
              <w:br/>
              <w:t>i pomoc społeczna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59B73B" w14:textId="46093628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10 131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D70F0C" w14:textId="6A6F8966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693D8B" w14:textId="53F70B55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397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6AAC7B" w14:textId="477AB0B1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182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6799E4" w14:textId="48D956F5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215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8783EF" w14:textId="54E9DAFB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226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DD6C4C" w14:textId="2A82B131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07ED8" w14:textId="72D46EC1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5EF924" w14:textId="5AA9C6AA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888974B" w14:textId="3E375EF8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9 108</w:t>
            </w:r>
          </w:p>
        </w:tc>
      </w:tr>
      <w:tr w:rsidR="0044299B" w:rsidRPr="000E6739" w14:paraId="298E56F8" w14:textId="77777777" w:rsidTr="00185007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414D26" w14:textId="77777777" w:rsidR="0044299B" w:rsidRPr="000E6739" w:rsidRDefault="0044299B" w:rsidP="0044299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pacing w:val="-4"/>
                <w:sz w:val="16"/>
                <w:szCs w:val="16"/>
              </w:rPr>
              <w:t xml:space="preserve">Działalność związana </w:t>
            </w:r>
            <w:r w:rsidRPr="000E6739">
              <w:rPr>
                <w:rFonts w:ascii="Fira Sans" w:hAnsi="Fira Sans"/>
                <w:color w:val="auto"/>
                <w:spacing w:val="-4"/>
                <w:sz w:val="16"/>
                <w:szCs w:val="16"/>
              </w:rPr>
              <w:br/>
              <w:t xml:space="preserve">z kulturą, rozrywką </w:t>
            </w:r>
            <w:r w:rsidRPr="000E6739">
              <w:rPr>
                <w:rFonts w:ascii="Fira Sans" w:hAnsi="Fira Sans"/>
                <w:color w:val="auto"/>
                <w:spacing w:val="-4"/>
                <w:sz w:val="16"/>
                <w:szCs w:val="16"/>
              </w:rPr>
              <w:br/>
              <w:t>i rekreacją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39A9BB" w14:textId="14E0269D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2 842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315FBF" w14:textId="76361CBD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33031E" w14:textId="14F97859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115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0B82EB" w14:textId="418AA135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103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A563A" w14:textId="7E5754E7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BAB548" w14:textId="77611C46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108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C94633" w14:textId="63869B18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96F175" w14:textId="3DF8D6B0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BA1B07" w14:textId="0E50F828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1 114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9ABA964" w14:textId="534CBE51" w:rsidR="0044299B" w:rsidRPr="00185007" w:rsidRDefault="0044299B" w:rsidP="0044299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185007">
              <w:rPr>
                <w:rFonts w:cs="Calibri"/>
                <w:color w:val="000000"/>
                <w:sz w:val="16"/>
                <w:szCs w:val="16"/>
              </w:rPr>
              <w:t>1 215</w:t>
            </w:r>
          </w:p>
        </w:tc>
      </w:tr>
      <w:tr w:rsidR="0044299B" w:rsidRPr="000E6739" w14:paraId="3AF19C02" w14:textId="77777777" w:rsidTr="0044299B">
        <w:trPr>
          <w:trHeight w:val="57"/>
          <w:tblHeader/>
        </w:trPr>
        <w:tc>
          <w:tcPr>
            <w:tcW w:w="198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AB2250" w14:textId="77777777" w:rsidR="0044299B" w:rsidRPr="000E6739" w:rsidRDefault="0044299B" w:rsidP="0044299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6739">
              <w:rPr>
                <w:rFonts w:ascii="Fira Sans" w:hAnsi="Fira Sans"/>
                <w:color w:val="auto"/>
                <w:spacing w:val="-4"/>
                <w:sz w:val="16"/>
                <w:szCs w:val="16"/>
              </w:rPr>
              <w:t>Pozostała działalność usługowa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503612" w14:textId="35D754D1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sz w:val="16"/>
                <w:szCs w:val="16"/>
              </w:rPr>
              <w:t>12 126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3736AA" w14:textId="20DDAEDE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3907B3" w14:textId="738A456D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E9461A" w14:textId="1A964B14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3338C0" w14:textId="12CB0813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14E767" w14:textId="12017129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sz w:val="16"/>
                <w:szCs w:val="16"/>
              </w:rPr>
              <w:t>140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FE4977" w14:textId="5C5EE478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55150C" w14:textId="3F6FC0BC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sz w:val="16"/>
                <w:szCs w:val="16"/>
              </w:rPr>
              <w:t>559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155DC1" w14:textId="3D41D0C7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color w:val="000000"/>
                <w:sz w:val="16"/>
                <w:szCs w:val="16"/>
              </w:rPr>
              <w:t>3 086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6BA7A47" w14:textId="20F32C06" w:rsidR="0044299B" w:rsidRPr="0044299B" w:rsidRDefault="0044299B" w:rsidP="0044299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4299B">
              <w:rPr>
                <w:rFonts w:cs="Arial"/>
                <w:color w:val="000000"/>
                <w:sz w:val="16"/>
                <w:szCs w:val="16"/>
              </w:rPr>
              <w:t>5 787</w:t>
            </w:r>
          </w:p>
        </w:tc>
      </w:tr>
    </w:tbl>
    <w:p w14:paraId="6C562E66" w14:textId="415520F6" w:rsidR="00694AF0" w:rsidRPr="0020303B" w:rsidRDefault="00E46193" w:rsidP="00432AC9">
      <w:pPr>
        <w:pStyle w:val="NormalnyArial"/>
        <w:spacing w:before="120" w:after="120" w:line="240" w:lineRule="exact"/>
        <w:rPr>
          <w:rFonts w:ascii="Fira Sans" w:hAnsi="Fira Sans" w:cs="Times New Roman"/>
          <w:sz w:val="19"/>
          <w:szCs w:val="19"/>
        </w:rPr>
      </w:pPr>
      <w:r w:rsidRPr="00D66940">
        <w:rPr>
          <w:rFonts w:ascii="Fira Sans" w:hAnsi="Fira Sans" w:cs="Times New Roman"/>
          <w:sz w:val="16"/>
          <w:szCs w:val="16"/>
        </w:rPr>
        <w:t>Δ</w:t>
      </w:r>
      <w:r w:rsidRPr="006C07A9">
        <w:rPr>
          <w:rFonts w:ascii="Fira Sans" w:hAnsi="Fira Sans" w:cs="Times New Roman"/>
          <w:sz w:val="16"/>
          <w:szCs w:val="16"/>
        </w:rPr>
        <w:t xml:space="preserve"> – </w:t>
      </w:r>
      <w:r w:rsidR="0020303B" w:rsidRPr="006C07A9">
        <w:rPr>
          <w:rFonts w:ascii="Fira Sans" w:hAnsi="Fira Sans" w:cs="Segoe UI"/>
          <w:color w:val="000000"/>
          <w:sz w:val="16"/>
          <w:szCs w:val="16"/>
        </w:rPr>
        <w:t>oznacza, że nazwy zostały skrócone w stosunku do zamieszczonych w klasyfikacji PKD 2007</w:t>
      </w:r>
      <w:r w:rsidRPr="006C07A9">
        <w:rPr>
          <w:rFonts w:ascii="Fira Sans" w:hAnsi="Fira Sans" w:cs="Times New Roman"/>
          <w:sz w:val="16"/>
          <w:szCs w:val="16"/>
        </w:rPr>
        <w:t>.</w:t>
      </w:r>
    </w:p>
    <w:p w14:paraId="440DDBF0" w14:textId="77777777" w:rsidR="00550C50" w:rsidRPr="0020303B" w:rsidRDefault="00550C50" w:rsidP="00432AC9">
      <w:pPr>
        <w:pStyle w:val="NormalnyArial"/>
        <w:spacing w:before="120" w:after="120" w:line="240" w:lineRule="exact"/>
        <w:rPr>
          <w:rFonts w:ascii="Fira Sans" w:hAnsi="Fira Sans"/>
          <w:sz w:val="19"/>
          <w:szCs w:val="19"/>
        </w:rPr>
      </w:pPr>
    </w:p>
    <w:p w14:paraId="413EFE0F" w14:textId="77777777" w:rsidR="00694AF0" w:rsidRPr="000E6739" w:rsidRDefault="00694AF0" w:rsidP="00E76D26">
      <w:pPr>
        <w:rPr>
          <w:sz w:val="18"/>
        </w:rPr>
        <w:sectPr w:rsidR="00694AF0" w:rsidRPr="000E6739" w:rsidSect="00D97964">
          <w:headerReference w:type="first" r:id="rId19"/>
          <w:pgSz w:w="11906" w:h="16838"/>
          <w:pgMar w:top="720" w:right="720" w:bottom="720" w:left="720" w:header="284" w:footer="397" w:gutter="0"/>
          <w:cols w:space="708"/>
          <w:titlePg/>
          <w:docGrid w:linePitch="360"/>
        </w:sectPr>
      </w:pPr>
    </w:p>
    <w:p w14:paraId="03E14B2B" w14:textId="4B5D5980" w:rsidR="00210F21" w:rsidRPr="00B03320" w:rsidRDefault="00210F21" w:rsidP="00210F21">
      <w:pPr>
        <w:ind w:left="794" w:hanging="794"/>
        <w:rPr>
          <w:sz w:val="18"/>
          <w:szCs w:val="18"/>
        </w:rPr>
      </w:pPr>
      <w:r w:rsidRPr="00B03320">
        <w:rPr>
          <w:b/>
          <w:sz w:val="18"/>
          <w:szCs w:val="18"/>
        </w:rPr>
        <w:lastRenderedPageBreak/>
        <w:t>Tablica 3.</w:t>
      </w:r>
      <w:r w:rsidRPr="00B03320">
        <w:rPr>
          <w:b/>
          <w:sz w:val="18"/>
          <w:szCs w:val="18"/>
          <w:shd w:val="clear" w:color="auto" w:fill="FFFFFF"/>
        </w:rPr>
        <w:t xml:space="preserve"> </w:t>
      </w:r>
      <w:r w:rsidR="00A623F5" w:rsidRPr="00B03320">
        <w:rPr>
          <w:b/>
          <w:sz w:val="18"/>
          <w:szCs w:val="18"/>
          <w:shd w:val="clear" w:color="auto" w:fill="FFFFFF"/>
        </w:rPr>
        <w:t>Wybrane dane dotyczące p</w:t>
      </w:r>
      <w:r w:rsidRPr="00B03320">
        <w:rPr>
          <w:b/>
          <w:sz w:val="18"/>
          <w:szCs w:val="18"/>
          <w:shd w:val="clear" w:color="auto" w:fill="FFFFFF"/>
        </w:rPr>
        <w:t>odmiot</w:t>
      </w:r>
      <w:r w:rsidR="00A623F5" w:rsidRPr="00B03320">
        <w:rPr>
          <w:b/>
          <w:sz w:val="18"/>
          <w:szCs w:val="18"/>
          <w:shd w:val="clear" w:color="auto" w:fill="FFFFFF"/>
        </w:rPr>
        <w:t>ów</w:t>
      </w:r>
      <w:r w:rsidRPr="00B03320">
        <w:rPr>
          <w:b/>
          <w:sz w:val="18"/>
          <w:szCs w:val="18"/>
          <w:shd w:val="clear" w:color="auto" w:fill="FFFFFF"/>
        </w:rPr>
        <w:t xml:space="preserve"> gospodarki narodowej według </w:t>
      </w:r>
      <w:r w:rsidR="00074710" w:rsidRPr="00B03320">
        <w:rPr>
          <w:b/>
          <w:sz w:val="18"/>
          <w:szCs w:val="18"/>
          <w:shd w:val="clear" w:color="auto" w:fill="FFFFFF"/>
        </w:rPr>
        <w:t>powiatów</w:t>
      </w:r>
      <w:r w:rsidRPr="00B03320">
        <w:rPr>
          <w:b/>
          <w:sz w:val="18"/>
          <w:szCs w:val="18"/>
          <w:shd w:val="clear" w:color="auto" w:fill="FFFFFF"/>
        </w:rPr>
        <w:t xml:space="preserve"> w 202</w:t>
      </w:r>
      <w:r w:rsidR="00505CB9" w:rsidRPr="00B03320">
        <w:rPr>
          <w:b/>
          <w:sz w:val="18"/>
          <w:szCs w:val="18"/>
          <w:shd w:val="clear" w:color="auto" w:fill="FFFFFF"/>
        </w:rPr>
        <w:t>2</w:t>
      </w:r>
      <w:r w:rsidRPr="00B03320">
        <w:rPr>
          <w:b/>
          <w:sz w:val="18"/>
          <w:szCs w:val="18"/>
          <w:shd w:val="clear" w:color="auto" w:fill="FFFFFF"/>
        </w:rPr>
        <w:t xml:space="preserve"> r.</w:t>
      </w:r>
      <w:r w:rsidRPr="00B03320">
        <w:rPr>
          <w:b/>
          <w:sz w:val="18"/>
          <w:szCs w:val="18"/>
          <w:shd w:val="clear" w:color="auto" w:fill="FFFFFF"/>
        </w:rPr>
        <w:br/>
      </w:r>
      <w:r w:rsidRPr="00B03320">
        <w:rPr>
          <w:sz w:val="18"/>
          <w:szCs w:val="18"/>
        </w:rPr>
        <w:t xml:space="preserve">Stan w dniu 31 </w:t>
      </w:r>
      <w:r w:rsidRPr="00B03320">
        <w:rPr>
          <w:sz w:val="18"/>
          <w:szCs w:val="18"/>
          <w:shd w:val="clear" w:color="auto" w:fill="FFFFFF"/>
        </w:rPr>
        <w:t>grudnia</w:t>
      </w:r>
    </w:p>
    <w:tbl>
      <w:tblPr>
        <w:tblStyle w:val="Siatkatabelijasna"/>
        <w:tblpPr w:leftFromText="141" w:rightFromText="141" w:vertAnchor="text" w:tblpY="1"/>
        <w:tblOverlap w:val="nev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3. Wybrane dane dotyczące podmiotów gospodarki narodowej według powiatów w 2022 r."/>
        <w:tblDescription w:val="Tablica przedstawia wybrane dane dotyczace podmiotów wpisanych do rejestru REGON według powiatów województwa warmińsko-mazurskiego w 2022 r."/>
      </w:tblPr>
      <w:tblGrid>
        <w:gridCol w:w="2019"/>
        <w:gridCol w:w="1059"/>
        <w:gridCol w:w="1060"/>
        <w:gridCol w:w="1058"/>
        <w:gridCol w:w="1059"/>
        <w:gridCol w:w="1058"/>
        <w:gridCol w:w="1059"/>
        <w:gridCol w:w="1059"/>
        <w:gridCol w:w="1059"/>
      </w:tblGrid>
      <w:tr w:rsidR="00A623F5" w:rsidRPr="000E6739" w14:paraId="414DA8BC" w14:textId="7D65B591" w:rsidTr="005F2F24">
        <w:trPr>
          <w:trHeight w:val="1134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6E6EB8" w14:textId="77777777" w:rsidR="00A623F5" w:rsidRPr="000E6739" w:rsidRDefault="00A623F5" w:rsidP="00D6105C">
            <w:pPr>
              <w:pStyle w:val="Nagwek1"/>
              <w:tabs>
                <w:tab w:val="right" w:leader="dot" w:pos="4139"/>
              </w:tabs>
              <w:spacing w:before="0" w:after="0"/>
              <w:ind w:left="-57" w:right="-57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9A4BC1" w14:textId="68C8AAFE" w:rsidR="00A623F5" w:rsidRPr="00C72894" w:rsidRDefault="00A623F5" w:rsidP="00D6105C">
            <w:pPr>
              <w:pStyle w:val="Nagwek3"/>
              <w:spacing w:before="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28E48A2" w14:textId="7554C2E3" w:rsidR="00A623F5" w:rsidRPr="00C72894" w:rsidRDefault="00A623F5" w:rsidP="00D6105C">
            <w:pPr>
              <w:pStyle w:val="Nagwek3"/>
              <w:spacing w:before="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>Osoby prawne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7853895" w14:textId="4FC57EE4" w:rsidR="00A623F5" w:rsidRPr="00C72894" w:rsidRDefault="00A623F5" w:rsidP="00473165">
            <w:pPr>
              <w:pStyle w:val="Nagwek3"/>
              <w:spacing w:before="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>Jednostki organizacyjne niemające osobowości prawnej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CD87BC7" w14:textId="66A1D78E" w:rsidR="00A623F5" w:rsidRPr="00C72894" w:rsidRDefault="00A623F5" w:rsidP="00D6105C">
            <w:pPr>
              <w:pStyle w:val="Nagwek3"/>
              <w:spacing w:before="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>Osoby fizyczne prowadzące działalność gospodarczą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8115E5A" w14:textId="4D85E335" w:rsidR="00A623F5" w:rsidRPr="00C72894" w:rsidRDefault="00A623F5" w:rsidP="00D6105C">
            <w:pPr>
              <w:pStyle w:val="Nagwek3"/>
              <w:spacing w:before="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 xml:space="preserve">Nowo </w:t>
            </w:r>
            <w:proofErr w:type="spellStart"/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>zarejestro</w:t>
            </w:r>
            <w:r>
              <w:rPr>
                <w:rFonts w:ascii="Fira Sans" w:hAnsi="Fira Sans" w:cs="Calibri"/>
                <w:color w:val="auto"/>
                <w:sz w:val="16"/>
                <w:szCs w:val="16"/>
              </w:rPr>
              <w:t>-</w:t>
            </w:r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>wane</w:t>
            </w:r>
            <w:r w:rsidRPr="00C72894">
              <w:rPr>
                <w:rFonts w:ascii="Fira Sans" w:hAnsi="Fira Sans" w:cs="Calibri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D5D9376" w14:textId="1BC7BB56" w:rsidR="00A623F5" w:rsidRPr="00C72894" w:rsidRDefault="00A623F5" w:rsidP="00D6105C">
            <w:pPr>
              <w:pStyle w:val="Nagwek3"/>
              <w:spacing w:before="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proofErr w:type="spellStart"/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>Wyrejestro</w:t>
            </w:r>
            <w:r>
              <w:rPr>
                <w:rFonts w:ascii="Fira Sans" w:hAnsi="Fira Sans" w:cs="Calibri"/>
                <w:color w:val="auto"/>
                <w:sz w:val="16"/>
                <w:szCs w:val="16"/>
              </w:rPr>
              <w:t>-</w:t>
            </w:r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>wane</w:t>
            </w:r>
            <w:r w:rsidRPr="00C72894">
              <w:rPr>
                <w:rFonts w:ascii="Fira Sans" w:hAnsi="Fira Sans" w:cs="Calibri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9EEFDF2" w14:textId="03E2ABD2" w:rsidR="00A623F5" w:rsidRPr="00C72894" w:rsidRDefault="00A623F5" w:rsidP="00D6105C">
            <w:pPr>
              <w:pStyle w:val="Nagwek3"/>
              <w:spacing w:before="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2894">
              <w:rPr>
                <w:rFonts w:ascii="Fira Sans" w:hAnsi="Fira Sans" w:cs="Calibri"/>
                <w:color w:val="auto"/>
                <w:sz w:val="16"/>
                <w:szCs w:val="16"/>
              </w:rPr>
              <w:t>Z zawieszona działalnością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1F364BA" w14:textId="2ECE8D41" w:rsidR="00A623F5" w:rsidRPr="00A623F5" w:rsidRDefault="00A623F5" w:rsidP="00D6105C">
            <w:pPr>
              <w:pStyle w:val="Nagwek3"/>
              <w:spacing w:before="0" w:line="240" w:lineRule="auto"/>
              <w:ind w:left="-57" w:right="-57"/>
              <w:jc w:val="center"/>
              <w:outlineLvl w:val="2"/>
              <w:rPr>
                <w:rFonts w:ascii="Fira Sans" w:hAnsi="Fira Sans" w:cs="Calibri"/>
                <w:color w:val="auto"/>
                <w:sz w:val="16"/>
                <w:szCs w:val="16"/>
              </w:rPr>
            </w:pPr>
            <w:r w:rsidRPr="00A623F5">
              <w:rPr>
                <w:rFonts w:ascii="Fira Sans" w:hAnsi="Fira Sans" w:cs="Calibri"/>
                <w:color w:val="auto"/>
                <w:sz w:val="16"/>
                <w:szCs w:val="16"/>
              </w:rPr>
              <w:t>Na 1000 ludności</w:t>
            </w:r>
          </w:p>
        </w:tc>
      </w:tr>
      <w:tr w:rsidR="00A623F5" w:rsidRPr="000E6739" w14:paraId="03F40BEC" w14:textId="316C0086" w:rsidTr="005F2F24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28DE09" w14:textId="77777777" w:rsidR="00A623F5" w:rsidRPr="00CA3CFB" w:rsidRDefault="00A623F5" w:rsidP="007D427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  <w:r w:rsidRPr="00CA3CFB">
              <w:rPr>
                <w:rFonts w:ascii="Fira Sans" w:hAnsi="Fira Sans" w:cs="Arial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DAB48A" w14:textId="75B62AC5" w:rsidR="00A623F5" w:rsidRPr="00122A6E" w:rsidRDefault="00A623F5" w:rsidP="007D4273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143 949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4D17F5" w14:textId="6893C645" w:rsidR="00A623F5" w:rsidRPr="00122A6E" w:rsidRDefault="00A623F5" w:rsidP="007D4273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17 431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9CD55D" w14:textId="082A24E7" w:rsidR="00A623F5" w:rsidRPr="00122A6E" w:rsidRDefault="00A623F5" w:rsidP="007D4273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22 803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235F0" w14:textId="53D6719B" w:rsidR="00A623F5" w:rsidRPr="00122A6E" w:rsidRDefault="00A623F5" w:rsidP="007D4273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103 715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CC1A45" w14:textId="64D13048" w:rsidR="00A623F5" w:rsidRPr="00122A6E" w:rsidRDefault="00A623F5" w:rsidP="007D4273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10 712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1899FD" w14:textId="4836265A" w:rsidR="00A623F5" w:rsidRPr="00122A6E" w:rsidRDefault="00A623F5" w:rsidP="007D4273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7 185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D85F57" w14:textId="606A2F9F" w:rsidR="00A623F5" w:rsidRPr="00122A6E" w:rsidRDefault="00A623F5" w:rsidP="007D4273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20 440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75CDD10" w14:textId="04B9B744" w:rsidR="00A623F5" w:rsidRPr="00A623F5" w:rsidRDefault="00A623F5" w:rsidP="007D4273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623F5">
              <w:rPr>
                <w:rFonts w:cs="Calibri"/>
                <w:b/>
                <w:bCs/>
                <w:sz w:val="16"/>
                <w:szCs w:val="16"/>
              </w:rPr>
              <w:t>105</w:t>
            </w:r>
          </w:p>
        </w:tc>
      </w:tr>
      <w:tr w:rsidR="00A623F5" w:rsidRPr="00122A6E" w14:paraId="662B38C0" w14:textId="6099741F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7A1E85" w14:textId="6BDB944F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>Powiaty: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BF1C097" w14:textId="77777777" w:rsidR="00A623F5" w:rsidRPr="00122A6E" w:rsidRDefault="00A623F5" w:rsidP="00A623F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762664" w14:textId="77777777" w:rsidR="00A623F5" w:rsidRPr="00122A6E" w:rsidRDefault="00A623F5" w:rsidP="00A623F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AB9362" w14:textId="77777777" w:rsidR="00A623F5" w:rsidRPr="00122A6E" w:rsidRDefault="00A623F5" w:rsidP="00A623F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41F443" w14:textId="77777777" w:rsidR="00A623F5" w:rsidRPr="00122A6E" w:rsidRDefault="00A623F5" w:rsidP="00A623F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448A21" w14:textId="77777777" w:rsidR="00A623F5" w:rsidRPr="00122A6E" w:rsidRDefault="00A623F5" w:rsidP="00A623F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73DB05" w14:textId="77777777" w:rsidR="00A623F5" w:rsidRPr="00122A6E" w:rsidRDefault="00A623F5" w:rsidP="00A623F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4A63025" w14:textId="77777777" w:rsidR="00A623F5" w:rsidRPr="00122A6E" w:rsidRDefault="00A623F5" w:rsidP="00A623F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A08A3C6" w14:textId="0EB8C273" w:rsidR="00A623F5" w:rsidRPr="00A623F5" w:rsidRDefault="00A623F5" w:rsidP="00A623F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623F5" w:rsidRPr="00122A6E" w14:paraId="02206FF6" w14:textId="387FCCF4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2D1B2F" w14:textId="61D57E21" w:rsidR="00A623F5" w:rsidRPr="00122A6E" w:rsidRDefault="00A623F5" w:rsidP="00A623F5">
            <w:pPr>
              <w:tabs>
                <w:tab w:val="right" w:leader="dot" w:pos="4156"/>
              </w:tabs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122A6E">
              <w:rPr>
                <w:rFonts w:eastAsia="Times New Roman" w:cs="Arial"/>
                <w:sz w:val="16"/>
                <w:szCs w:val="16"/>
                <w:lang w:eastAsia="pl-PL"/>
              </w:rPr>
              <w:t xml:space="preserve">bartoszycki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78901A" w14:textId="4FBEA22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4 582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3CE77F" w14:textId="5F5EC24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477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89D9DC" w14:textId="5150D68B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934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77CE53" w14:textId="254372C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3 171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33144D" w14:textId="279725CB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9EB91E" w14:textId="6C91ACFE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30AA5C" w14:textId="2BA67AB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590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9E68762" w14:textId="1EF10158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</w:p>
        </w:tc>
      </w:tr>
      <w:tr w:rsidR="00A623F5" w:rsidRPr="00122A6E" w14:paraId="678E10DD" w14:textId="3BE46CCE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73CF50" w14:textId="56549353" w:rsidR="00A623F5" w:rsidRPr="00122A6E" w:rsidRDefault="00A623F5" w:rsidP="00A623F5">
            <w:pPr>
              <w:pStyle w:val="Nagwek9"/>
              <w:tabs>
                <w:tab w:val="right" w:leader="dot" w:pos="4156"/>
              </w:tabs>
              <w:spacing w:before="0"/>
              <w:ind w:left="176"/>
              <w:contextualSpacing/>
              <w:outlineLvl w:val="8"/>
              <w:rPr>
                <w:rFonts w:ascii="Fira Sans" w:hAnsi="Fira Sans" w:cs="Arial"/>
                <w:i w:val="0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i w:val="0"/>
                <w:color w:val="auto"/>
                <w:sz w:val="16"/>
                <w:szCs w:val="16"/>
                <w:lang w:eastAsia="pl-PL"/>
              </w:rPr>
              <w:t xml:space="preserve">braniewski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E50A94" w14:textId="2CBEB4CB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3 454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D3AA6D" w14:textId="2B2AA25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436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E0F8F" w14:textId="1DA1DDB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706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E7B35E" w14:textId="65C35240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2 312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D915DB" w14:textId="113757D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286460" w14:textId="1332815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9F8D6B" w14:textId="1399C2F3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bCs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440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52EE923" w14:textId="1ECD495D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91</w:t>
            </w:r>
          </w:p>
        </w:tc>
      </w:tr>
      <w:tr w:rsidR="00A623F5" w:rsidRPr="00122A6E" w14:paraId="307AB400" w14:textId="33B2B670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29D28A" w14:textId="05A4C11B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działdowski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7ED351" w14:textId="0CD8A8E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4 907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7DCCCC" w14:textId="6ED4DB2B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473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26B069" w14:textId="76E8E95E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676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4A8131" w14:textId="604DB8F4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3 758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AEE7F" w14:textId="20BD419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AC52BB" w14:textId="1789BBE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EEAC8B" w14:textId="19FA97C3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693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A0DAE8B" w14:textId="448437B2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</w:p>
        </w:tc>
      </w:tr>
      <w:tr w:rsidR="00A623F5" w:rsidRPr="00122A6E" w14:paraId="62AFD3A9" w14:textId="29EDEBC1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5834D8" w14:textId="1C90D625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elbląski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F0424C" w14:textId="3D9CDD9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5 042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C32F4" w14:textId="45ECF9B0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614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AB9035" w14:textId="2F33B200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499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C82BBA" w14:textId="6D407467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3 929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425CC2" w14:textId="5CBE7B6B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ED3E50" w14:textId="1291963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7C79F9" w14:textId="763C3D07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758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77A1C1D" w14:textId="1F59895F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92</w:t>
            </w:r>
          </w:p>
        </w:tc>
      </w:tr>
      <w:tr w:rsidR="00A623F5" w:rsidRPr="00122A6E" w14:paraId="203D184B" w14:textId="12954593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57D9EE" w14:textId="7B73F8CB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ełcki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5049A3" w14:textId="7FFE243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8 306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25EBAD" w14:textId="53C0106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837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CF102E" w14:textId="0A41D85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1 295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ACA7B9" w14:textId="1B167AA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6 174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AB5D85" w14:textId="486BE661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F6DB8" w14:textId="6E71FA4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90DA61" w14:textId="259BEE0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1 162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39AE55C" w14:textId="48F7D5F5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94</w:t>
            </w:r>
          </w:p>
        </w:tc>
      </w:tr>
      <w:tr w:rsidR="00A623F5" w:rsidRPr="00122A6E" w14:paraId="227BD788" w14:textId="685D9C70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D9AC2B" w14:textId="2B1C7C28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giżycki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AECCEE" w14:textId="6A077A34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6 485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F8A218" w14:textId="3BE7F9C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668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6F788B" w14:textId="4D67104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1 251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702FDB" w14:textId="05E94A3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4 566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8C9B6" w14:textId="61D0FD90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F2D33" w14:textId="299C787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C5CE74" w14:textId="72C76B4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1 003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A47605B" w14:textId="66D7E6AD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120</w:t>
            </w:r>
          </w:p>
        </w:tc>
      </w:tr>
      <w:tr w:rsidR="00A623F5" w:rsidRPr="00122A6E" w14:paraId="0A2A9B1F" w14:textId="4F4883EF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08452A" w14:textId="7ED3E078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gołdapski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521E0B" w14:textId="676BD6D7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2 377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577845" w14:textId="2F1DD1BE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238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ADB49B" w14:textId="2604457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427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F64100" w14:textId="0CEA6943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1 712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287AA9" w14:textId="17D4E03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F6812F" w14:textId="5CA9A21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C6AF1C" w14:textId="72BD75C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276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BFA51D9" w14:textId="03B9706A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94</w:t>
            </w:r>
          </w:p>
        </w:tc>
      </w:tr>
      <w:tr w:rsidR="00A623F5" w:rsidRPr="00122A6E" w14:paraId="60ED8016" w14:textId="3D22CC7F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8DB920" w14:textId="215768E9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iławski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03B155" w14:textId="695CFA9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8 465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B6BFE6" w14:textId="2F06207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791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ECD956" w14:textId="191926A4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1 099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5A789A" w14:textId="74EC2323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6 575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D1AD46" w14:textId="220CF37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698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F11DB0" w14:textId="65E42E7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0CB8CF" w14:textId="7DD73ABB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1 211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B0BF5BB" w14:textId="7C1A45C1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94</w:t>
            </w:r>
          </w:p>
        </w:tc>
      </w:tr>
      <w:tr w:rsidR="00A623F5" w:rsidRPr="00122A6E" w14:paraId="2214DC45" w14:textId="14DEFFB9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57A8AE" w14:textId="31607C4D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kętrzyński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EE923" w14:textId="44F51E4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5 133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72B9F5" w14:textId="0A977DD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508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54C877" w14:textId="70C4224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1 139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9B5C9C" w14:textId="2F6326C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3 486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3CD5A4" w14:textId="09D464D0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DCCFEA" w14:textId="342C26F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212DF6" w14:textId="1CE00D21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710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A050831" w14:textId="16F3069C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88</w:t>
            </w:r>
          </w:p>
        </w:tc>
      </w:tr>
      <w:tr w:rsidR="00A623F5" w:rsidRPr="00122A6E" w14:paraId="57786CF6" w14:textId="3E180B2E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5303A8" w14:textId="5D8D5EA7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lidzbarski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C00D8A" w14:textId="5A646954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4 093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421E0" w14:textId="59299A2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430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2477CD" w14:textId="2C0B8D7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883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14BCC1" w14:textId="523E7953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2 780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A0450" w14:textId="41C14B5B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466DA" w14:textId="2F74B29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A815B" w14:textId="2AF4C844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577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B71B336" w14:textId="04514E24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</w:p>
        </w:tc>
      </w:tr>
      <w:tr w:rsidR="00A623F5" w:rsidRPr="00122A6E" w14:paraId="376925D5" w14:textId="13F4EDBF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D49ECA" w14:textId="13750DDA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mrągowski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DC958E" w14:textId="0BB3980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5 631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62512F" w14:textId="03DBBDF4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652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167CB" w14:textId="2012EDB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735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87A9EB" w14:textId="1136688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4 244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E67AD" w14:textId="6F552E8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2C2060" w14:textId="31E7CEC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E2FC7C" w14:textId="24F5B12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1 064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65164AC" w14:textId="3E2F68C9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117</w:t>
            </w:r>
          </w:p>
        </w:tc>
      </w:tr>
      <w:tr w:rsidR="00A623F5" w:rsidRPr="00122A6E" w14:paraId="186C1DF6" w14:textId="6B8FDB5F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7EFCFD" w14:textId="0CA12E3A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nidzicki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C3BE5" w14:textId="0099990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2 578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528CB1" w14:textId="1F90916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291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EC4D9A" w14:textId="08274A4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422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69C49F" w14:textId="66586E2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1 865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A8B9AB" w14:textId="69878C4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7878D" w14:textId="101D4C5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7E911" w14:textId="4F07A46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378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8DFB0E5" w14:textId="3BD3B937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84</w:t>
            </w:r>
          </w:p>
        </w:tc>
      </w:tr>
      <w:tr w:rsidR="00A623F5" w:rsidRPr="00122A6E" w14:paraId="051EA510" w14:textId="0891EB88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53E831" w14:textId="1E772C3B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nowomiejski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FF6422" w14:textId="733B506B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3 753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B15F5D" w14:textId="458917E0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460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46C18" w14:textId="3765C1B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381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D3B18E" w14:textId="55C5856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2 912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4F7072" w14:textId="159BF79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99B9C8" w14:textId="1B774683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8E481" w14:textId="49D8C87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464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1056592" w14:textId="447556C9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89</w:t>
            </w:r>
          </w:p>
        </w:tc>
      </w:tr>
      <w:tr w:rsidR="00A623F5" w:rsidRPr="00122A6E" w14:paraId="1E743DE9" w14:textId="27166F7A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0531CBC" w14:textId="5CE8A002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olecki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81FD3D" w14:textId="1C8F2B8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3 372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DCD5B2" w14:textId="3B860A5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348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AFEC8EB" w14:textId="2047E18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579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6E8E55" w14:textId="00A3F92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2 445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573051" w14:textId="2D99D90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E55A4E" w14:textId="0226F00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C65C18" w14:textId="2AD31AC4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406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2BF6234" w14:textId="648F34C2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</w:p>
        </w:tc>
      </w:tr>
      <w:tr w:rsidR="00A623F5" w:rsidRPr="00122A6E" w14:paraId="534A285E" w14:textId="2327384A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92C7466" w14:textId="634F5EFE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olsztyński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7A5BCD" w14:textId="7FB6A7B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14 183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208CC9" w14:textId="1D4CC36E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1 727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C5AF2C" w14:textId="24F207C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1 418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DDEEA6" w14:textId="74218607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11 038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190A9B" w14:textId="451FBCD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1 141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B8ADE7" w14:textId="6D9C7F83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723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F46FB3" w14:textId="27D4A4A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2 107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2A728BB" w14:textId="64E7EB37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</w:p>
        </w:tc>
      </w:tr>
      <w:tr w:rsidR="00A623F5" w:rsidRPr="00122A6E" w14:paraId="0BA0CD6E" w14:textId="51D24A1A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17354A" w14:textId="76FC102F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ostródzki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6416BF" w14:textId="23BD490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9 697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C9866F" w14:textId="2FA83BE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1 041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37437D" w14:textId="640F185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1 610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4F34A" w14:textId="32265C8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7 046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658C5" w14:textId="04B8C8D1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741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82CD9" w14:textId="3FFCB39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3D4BE9" w14:textId="5C83AF5B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1 504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B719BD1" w14:textId="303776AC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97</w:t>
            </w:r>
          </w:p>
        </w:tc>
      </w:tr>
      <w:tr w:rsidR="00A623F5" w:rsidRPr="00122A6E" w14:paraId="1E0846B5" w14:textId="207368A2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FD8756" w14:textId="3F05DA14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piski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3DBFB0" w14:textId="42EB12A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4 643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EFADC9" w14:textId="4F381771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411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AD2C2" w14:textId="35E8246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792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A4350C" w14:textId="25C9D29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3 440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93B54C" w14:textId="4AA0F420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9EF754" w14:textId="1BC2407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834B32" w14:textId="06303B6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768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681E22D" w14:textId="5AD06838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88</w:t>
            </w:r>
          </w:p>
        </w:tc>
      </w:tr>
      <w:tr w:rsidR="00A623F5" w:rsidRPr="00122A6E" w14:paraId="4FDBD46A" w14:textId="3FCE8B39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F9026B" w14:textId="5E8C069B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szczycieński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DE8FAD" w14:textId="0364736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6 061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3A9A4A" w14:textId="3FAD0A9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593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3DFCCC" w14:textId="6C7C3591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786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17F7DF" w14:textId="741FFF6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4 682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8D1713" w14:textId="0A95D27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456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BB37C7" w14:textId="30B89E3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579B25" w14:textId="359A5C2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934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1BFF05B" w14:textId="083B0DFB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90</w:t>
            </w:r>
          </w:p>
        </w:tc>
      </w:tr>
      <w:tr w:rsidR="00A623F5" w:rsidRPr="00122A6E" w14:paraId="7CA262B6" w14:textId="6B74CD6A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70D673" w14:textId="3CE6643E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węgorzewski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DFE1DA" w14:textId="7DCF0D06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1 943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E84D80" w14:textId="0B33A7D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304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F1F128" w14:textId="57BB15A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361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BD5435" w14:textId="3F3AC877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1 278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547CCD" w14:textId="4D294F6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448E94" w14:textId="44D8EC67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E8FE5" w14:textId="50F20329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278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AF94D2C" w14:textId="5C93FD4B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92</w:t>
            </w:r>
          </w:p>
        </w:tc>
      </w:tr>
      <w:tr w:rsidR="00A623F5" w:rsidRPr="00122A6E" w14:paraId="76D0AB6A" w14:textId="49127FF4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B1DD9E" w14:textId="6DA062A1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m. Elbląg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900031" w14:textId="6F700A44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13 968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643324" w14:textId="3846D2C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1 549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0AAFA9" w14:textId="1010204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2 659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01E073" w14:textId="55B3791E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9 760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0C97F0" w14:textId="613A639D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1 051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2D84D7" w14:textId="180C7792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853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DFDDA" w14:textId="3153E758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1 968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5C38DED" w14:textId="34691F68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123</w:t>
            </w:r>
          </w:p>
        </w:tc>
      </w:tr>
      <w:tr w:rsidR="00A623F5" w:rsidRPr="00122A6E" w14:paraId="0CFBD52B" w14:textId="1A28B895" w:rsidTr="00015A7A">
        <w:trPr>
          <w:trHeight w:val="57"/>
          <w:tblHeader/>
        </w:trPr>
        <w:tc>
          <w:tcPr>
            <w:tcW w:w="20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4CF426" w14:textId="3CF4BEF6" w:rsidR="00A623F5" w:rsidRPr="00122A6E" w:rsidRDefault="00A623F5" w:rsidP="00A623F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122A6E">
              <w:rPr>
                <w:rFonts w:ascii="Fira Sans" w:eastAsia="Times New Roman" w:hAnsi="Fira Sans" w:cs="Arial"/>
                <w:color w:val="auto"/>
                <w:sz w:val="16"/>
                <w:szCs w:val="16"/>
                <w:lang w:eastAsia="pl-PL"/>
              </w:rPr>
              <w:t xml:space="preserve">m. Olsztyn 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F2C59" w14:textId="7ADEE37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25 276</w:t>
            </w:r>
          </w:p>
        </w:tc>
        <w:tc>
          <w:tcPr>
            <w:tcW w:w="10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95244D" w14:textId="53CA78BF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4 583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9E933D" w14:textId="198709B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4 151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8348F9" w14:textId="6C8D3CAC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16 542</w:t>
            </w:r>
          </w:p>
        </w:tc>
        <w:tc>
          <w:tcPr>
            <w:tcW w:w="10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93730A" w14:textId="015D885A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1 814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B126C4" w14:textId="7C448D87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color w:val="000000"/>
                <w:sz w:val="16"/>
                <w:szCs w:val="16"/>
              </w:rPr>
              <w:t>1 215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2908C5" w14:textId="6CF67405" w:rsidR="00A623F5" w:rsidRPr="004F719F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4F719F">
              <w:rPr>
                <w:rFonts w:cs="Calibri"/>
                <w:sz w:val="16"/>
                <w:szCs w:val="16"/>
              </w:rPr>
              <w:t>3 149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73DECCB" w14:textId="3FE6A79B" w:rsidR="00A623F5" w:rsidRPr="00A623F5" w:rsidRDefault="00A623F5" w:rsidP="00A623F5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0DB5">
              <w:rPr>
                <w:rFonts w:eastAsia="Times New Roman" w:cs="Arial"/>
                <w:sz w:val="16"/>
                <w:szCs w:val="16"/>
                <w:lang w:eastAsia="pl-PL"/>
              </w:rPr>
              <w:t>150</w:t>
            </w:r>
          </w:p>
        </w:tc>
      </w:tr>
    </w:tbl>
    <w:p w14:paraId="62A641AA" w14:textId="18D66F45" w:rsidR="00132E47" w:rsidRDefault="004F719F" w:rsidP="003C38BC">
      <w:pPr>
        <w:ind w:left="108"/>
        <w:rPr>
          <w:sz w:val="16"/>
          <w:szCs w:val="16"/>
        </w:rPr>
      </w:pPr>
      <w:r>
        <w:rPr>
          <w:sz w:val="16"/>
          <w:szCs w:val="16"/>
        </w:rPr>
        <w:t>a W ciągu roku</w:t>
      </w:r>
      <w:r w:rsidR="00505CB9">
        <w:rPr>
          <w:sz w:val="16"/>
          <w:szCs w:val="16"/>
        </w:rPr>
        <w:t>.</w:t>
      </w:r>
    </w:p>
    <w:p w14:paraId="757776B7" w14:textId="77777777" w:rsidR="00132E47" w:rsidRDefault="00132E47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5239"/>
        <w:gridCol w:w="5216"/>
      </w:tblGrid>
      <w:tr w:rsidR="000470AA" w:rsidRPr="000E6739" w14:paraId="599BDF48" w14:textId="77777777" w:rsidTr="006227F7">
        <w:trPr>
          <w:trHeight w:val="1912"/>
        </w:trPr>
        <w:tc>
          <w:tcPr>
            <w:tcW w:w="5239" w:type="dxa"/>
          </w:tcPr>
          <w:p w14:paraId="6A98F350" w14:textId="77777777" w:rsidR="000470AA" w:rsidRPr="000E6739" w:rsidRDefault="000470AA" w:rsidP="00D83D4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8BB2E8A" w14:textId="77777777" w:rsidR="00FB06F3" w:rsidRPr="000E6739" w:rsidRDefault="00270D15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E6739">
              <w:rPr>
                <w:rFonts w:ascii="Fira Sans" w:hAnsi="Fira Sans"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0FF51BE2" w14:textId="77777777" w:rsidR="00DF543A" w:rsidRPr="000E6739" w:rsidRDefault="008D75ED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E67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4036BC" w:rsidRPr="000E67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</w:t>
            </w:r>
            <w:r w:rsidR="00270D15" w:rsidRPr="000E67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ek Morze</w:t>
            </w:r>
          </w:p>
          <w:p w14:paraId="493B65F9" w14:textId="77777777" w:rsidR="000470AA" w:rsidRPr="000E6739" w:rsidRDefault="00FB06F3" w:rsidP="008D75ED">
            <w:pPr>
              <w:pStyle w:val="Nagwek3"/>
              <w:rPr>
                <w:rFonts w:ascii="Fira Sans" w:hAnsi="Fira Sans"/>
                <w:color w:val="000000" w:themeColor="text1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20"/>
              </w:rPr>
              <w:t>T</w:t>
            </w:r>
            <w:r w:rsidR="00DF543A" w:rsidRPr="000E6739">
              <w:rPr>
                <w:rFonts w:ascii="Fira Sans" w:hAnsi="Fira Sans" w:cs="Arial"/>
                <w:color w:val="000000" w:themeColor="text1"/>
                <w:sz w:val="20"/>
              </w:rPr>
              <w:t xml:space="preserve">el.: </w:t>
            </w:r>
            <w:r w:rsidR="008D75ED" w:rsidRPr="000E6739">
              <w:rPr>
                <w:rFonts w:ascii="Fira Sans" w:hAnsi="Fira Sans" w:cs="Arial"/>
                <w:color w:val="000000" w:themeColor="text1"/>
                <w:sz w:val="20"/>
              </w:rPr>
              <w:t>89 524 36 66</w:t>
            </w:r>
          </w:p>
        </w:tc>
        <w:tc>
          <w:tcPr>
            <w:tcW w:w="5216" w:type="dxa"/>
          </w:tcPr>
          <w:p w14:paraId="06C3D621" w14:textId="77777777" w:rsidR="003166CB" w:rsidRPr="000E6739" w:rsidRDefault="003166CB" w:rsidP="00D83D41">
            <w:pPr>
              <w:pStyle w:val="Nagwek3"/>
              <w:spacing w:before="0" w:line="276" w:lineRule="auto"/>
              <w:rPr>
                <w:rFonts w:ascii="Fira Sans" w:hAnsi="Fira Sans" w:cs="Arial"/>
                <w:color w:val="auto"/>
                <w:sz w:val="20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</w:p>
          <w:p w14:paraId="21FA6D35" w14:textId="77777777" w:rsidR="00FB06F3" w:rsidRPr="000E6739" w:rsidRDefault="00FB06F3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</w:rPr>
            </w:pPr>
            <w:r w:rsidRPr="000E6739">
              <w:rPr>
                <w:rFonts w:ascii="Fira Sans" w:hAnsi="Fira Sans" w:cs="Arial"/>
                <w:b/>
                <w:color w:val="auto"/>
                <w:sz w:val="20"/>
              </w:rPr>
              <w:t>Warmińsko-Mazurski Ośrodek Badań Regionalnych</w:t>
            </w:r>
          </w:p>
          <w:p w14:paraId="1F3C4D18" w14:textId="77777777" w:rsidR="003166CB" w:rsidRPr="000E6739" w:rsidRDefault="003166CB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auto"/>
                <w:sz w:val="20"/>
              </w:rPr>
            </w:pPr>
            <w:r w:rsidRPr="000E6739">
              <w:rPr>
                <w:rFonts w:ascii="Fira Sans" w:hAnsi="Fira Sans" w:cs="Arial"/>
                <w:b/>
                <w:color w:val="auto"/>
                <w:sz w:val="20"/>
              </w:rPr>
              <w:t>Agnieszka Wobolewicz</w:t>
            </w:r>
          </w:p>
          <w:p w14:paraId="67664617" w14:textId="77777777" w:rsidR="000470AA" w:rsidRPr="000E6739" w:rsidRDefault="00FB06F3" w:rsidP="006227F7">
            <w:pPr>
              <w:pStyle w:val="Nagwek3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20"/>
              </w:rPr>
              <w:t>T</w:t>
            </w:r>
            <w:r w:rsidR="003166CB" w:rsidRPr="000E6739">
              <w:rPr>
                <w:rFonts w:ascii="Fira Sans" w:hAnsi="Fira Sans" w:cs="Arial"/>
                <w:color w:val="000000" w:themeColor="text1"/>
                <w:sz w:val="20"/>
              </w:rPr>
              <w:t>el.:</w:t>
            </w:r>
            <w:r w:rsidR="003166CB" w:rsidRPr="000E6739">
              <w:rPr>
                <w:rFonts w:cs="Arial"/>
                <w:color w:val="000000" w:themeColor="text1"/>
                <w:sz w:val="20"/>
              </w:rPr>
              <w:t xml:space="preserve"> </w:t>
            </w:r>
            <w:r w:rsidR="003166CB" w:rsidRPr="000E6739">
              <w:rPr>
                <w:rFonts w:ascii="Fira Sans" w:hAnsi="Fira Sans" w:cs="Arial"/>
                <w:color w:val="auto"/>
                <w:sz w:val="20"/>
              </w:rPr>
              <w:t>89 524 36 16</w:t>
            </w:r>
          </w:p>
        </w:tc>
      </w:tr>
    </w:tbl>
    <w:p w14:paraId="4BD1C1D2" w14:textId="77777777" w:rsidR="000470AA" w:rsidRPr="000E6739" w:rsidRDefault="000470AA" w:rsidP="00433B07">
      <w:pPr>
        <w:spacing w:before="0" w:after="0" w:line="120" w:lineRule="exact"/>
        <w:rPr>
          <w:sz w:val="20"/>
        </w:rPr>
      </w:pPr>
    </w:p>
    <w:tbl>
      <w:tblPr>
        <w:tblW w:w="500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66"/>
        <w:gridCol w:w="740"/>
        <w:gridCol w:w="4479"/>
      </w:tblGrid>
      <w:tr w:rsidR="00C01250" w:rsidRPr="000E6739" w14:paraId="4DABFDF8" w14:textId="77777777" w:rsidTr="00C01250">
        <w:trPr>
          <w:trHeight w:val="344"/>
        </w:trPr>
        <w:tc>
          <w:tcPr>
            <w:tcW w:w="2511" w:type="pct"/>
            <w:vMerge w:val="restart"/>
            <w:tcMar>
              <w:left w:w="108" w:type="dxa"/>
              <w:right w:w="108" w:type="dxa"/>
            </w:tcMar>
          </w:tcPr>
          <w:p w14:paraId="62B73563" w14:textId="77777777" w:rsidR="00C01250" w:rsidRPr="000E6739" w:rsidRDefault="00C01250" w:rsidP="00F5266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0E6739">
              <w:rPr>
                <w:rFonts w:cs="Arial"/>
                <w:b/>
                <w:sz w:val="20"/>
              </w:rPr>
              <w:t>Współpraca z mediami:</w:t>
            </w:r>
          </w:p>
          <w:p w14:paraId="2987F5E7" w14:textId="652E5363" w:rsidR="00C01250" w:rsidRPr="000E6739" w:rsidRDefault="00C01250" w:rsidP="00F52662">
            <w:pPr>
              <w:spacing w:before="40" w:after="0" w:line="276" w:lineRule="auto"/>
              <w:rPr>
                <w:sz w:val="20"/>
              </w:rPr>
            </w:pPr>
            <w:r w:rsidRPr="000E6739">
              <w:rPr>
                <w:sz w:val="20"/>
              </w:rPr>
              <w:t>Tel.: 89 524 36 14</w:t>
            </w:r>
          </w:p>
          <w:p w14:paraId="5FF157B6" w14:textId="3C71EE66" w:rsidR="00C01250" w:rsidRPr="000E6739" w:rsidRDefault="00C01250" w:rsidP="00F52662">
            <w:pPr>
              <w:spacing w:before="0" w:after="0"/>
              <w:rPr>
                <w:sz w:val="20"/>
              </w:rPr>
            </w:pPr>
            <w:r w:rsidRPr="000E6739">
              <w:rPr>
                <w:b/>
                <w:sz w:val="20"/>
              </w:rPr>
              <w:t xml:space="preserve">e-mail: </w:t>
            </w:r>
            <w:hyperlink r:id="rId20" w:history="1">
              <w:r w:rsidRPr="000E6739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0E6739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3" w:type="pct"/>
            <w:vAlign w:val="center"/>
          </w:tcPr>
          <w:p w14:paraId="48BED52E" w14:textId="4C82699D" w:rsidR="00C01250" w:rsidRPr="000E6739" w:rsidRDefault="007B023B" w:rsidP="00F52662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8384" behindDoc="0" locked="0" layoutInCell="1" allowOverlap="1" wp14:anchorId="1794DFB0" wp14:editId="2AAF6A2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35" name="Obraz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6336" behindDoc="0" locked="0" layoutInCell="1" allowOverlap="1" wp14:anchorId="1DB27ADF" wp14:editId="6102276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4288" behindDoc="0" locked="0" layoutInCell="1" allowOverlap="1" wp14:anchorId="4B22FC1D" wp14:editId="5BD6F85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3" name="Obraz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5C052D69" w14:textId="77777777" w:rsidR="00C01250" w:rsidRPr="000E6739" w:rsidRDefault="00CA3CFB" w:rsidP="00F5266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24" w:history="1">
              <w:r w:rsidR="00C0125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C01250" w:rsidRPr="000E6739" w14:paraId="603D7267" w14:textId="77777777" w:rsidTr="003C38BC">
        <w:trPr>
          <w:trHeight w:val="344"/>
        </w:trPr>
        <w:tc>
          <w:tcPr>
            <w:tcW w:w="2511" w:type="pct"/>
            <w:vMerge/>
            <w:tcMar>
              <w:left w:w="108" w:type="dxa"/>
              <w:right w:w="108" w:type="dxa"/>
            </w:tcMar>
          </w:tcPr>
          <w:p w14:paraId="0BB57A7A" w14:textId="77777777" w:rsidR="00C01250" w:rsidRPr="000E6739" w:rsidRDefault="00C01250" w:rsidP="00F5266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353" w:type="pct"/>
            <w:vAlign w:val="center"/>
          </w:tcPr>
          <w:p w14:paraId="4C284EEB" w14:textId="718A9107" w:rsidR="00C01250" w:rsidRPr="000E6739" w:rsidRDefault="00C01250" w:rsidP="00F5266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36" w:type="pct"/>
            <w:vAlign w:val="center"/>
          </w:tcPr>
          <w:p w14:paraId="41687AD7" w14:textId="4D5BD86A" w:rsidR="00C01250" w:rsidRPr="000E6739" w:rsidRDefault="00CA3CFB" w:rsidP="00F52662">
            <w:pPr>
              <w:tabs>
                <w:tab w:val="left" w:pos="5387"/>
              </w:tabs>
              <w:spacing w:before="0" w:after="0"/>
            </w:pPr>
            <w:hyperlink r:id="rId25" w:history="1"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433B07" w:rsidRPr="000E6739" w14:paraId="6202103B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5A3AF15A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2249F6DE" w14:textId="510342E5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0A906F14" w14:textId="3F95CF8E" w:rsidR="00433B07" w:rsidRPr="000E6739" w:rsidRDefault="00CA3CFB" w:rsidP="00F52662">
            <w:pPr>
              <w:pStyle w:val="Nagwek2"/>
              <w:tabs>
                <w:tab w:val="left" w:pos="5387"/>
              </w:tabs>
              <w:spacing w:before="0"/>
              <w:rPr>
                <w:rFonts w:ascii="Fira Sans" w:hAnsi="Fira Sans"/>
                <w:color w:val="auto"/>
                <w:sz w:val="20"/>
                <w:szCs w:val="20"/>
              </w:rPr>
            </w:pPr>
            <w:hyperlink r:id="rId26" w:history="1"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433B07" w:rsidRPr="000E6739" w14:paraId="7B003879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04358998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14EC3DC0" w14:textId="572EDB3F" w:rsidR="00433B07" w:rsidRPr="000E6739" w:rsidRDefault="00433B07" w:rsidP="00F52662">
            <w:pPr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4609A4B3" w14:textId="478BB241" w:rsidR="00433B07" w:rsidRPr="000E6739" w:rsidRDefault="00433B07" w:rsidP="00F52662">
            <w:pPr>
              <w:spacing w:before="0" w:after="0"/>
              <w:rPr>
                <w:sz w:val="20"/>
              </w:rPr>
            </w:pPr>
          </w:p>
        </w:tc>
      </w:tr>
    </w:tbl>
    <w:p w14:paraId="3CC67DAC" w14:textId="3F42B293" w:rsidR="00D261A2" w:rsidRPr="000E6739" w:rsidRDefault="003C38BC" w:rsidP="00E76D26">
      <w:pPr>
        <w:rPr>
          <w:sz w:val="18"/>
        </w:rPr>
      </w:pPr>
      <w:r w:rsidRPr="000E673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B07E378" wp14:editId="098349D4">
                <wp:simplePos x="0" y="0"/>
                <wp:positionH relativeFrom="margin">
                  <wp:posOffset>-4369</wp:posOffset>
                </wp:positionH>
                <wp:positionV relativeFrom="paragraph">
                  <wp:posOffset>162560</wp:posOffset>
                </wp:positionV>
                <wp:extent cx="6645600" cy="4442400"/>
                <wp:effectExtent l="0" t="0" r="22225" b="15875"/>
                <wp:wrapNone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600" cy="444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BFF36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1FA7E80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6456CAB5" w14:textId="4BF3DF3D" w:rsidR="009D44EC" w:rsidRPr="000A680A" w:rsidRDefault="00CA3CFB" w:rsidP="004F730C">
                            <w:pPr>
                              <w:pStyle w:val="Link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7" w:tooltip="Zmiany strukturalne grup podmiotów gospodarki narodowej w rejestrze REGON, 2021 r." w:history="1">
                              <w:r w:rsidR="009D44EC" w:rsidRPr="000A680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Zmiany strukturalne grup podmiotów gospodarki narodowej w rejestrze REGON, 2021 r.</w:t>
                              </w:r>
                            </w:hyperlink>
                          </w:p>
                          <w:p w14:paraId="28E14BD9" w14:textId="2F12D001" w:rsidR="009D44EC" w:rsidRPr="003C38BC" w:rsidRDefault="00CA3CFB" w:rsidP="00923022">
                            <w:pPr>
                              <w:pStyle w:val="Link"/>
                              <w:rPr>
                                <w:spacing w:val="-2"/>
                              </w:rPr>
                            </w:pPr>
                            <w:hyperlink r:id="rId28" w:tooltip="https://stat.gov.pl/obszary-tematyczne/podmioty-gospodarcze-wyniki-finansowe/zmiany-strukturalne-grup-podmiotow/zmiany-strukturalne-grup-podmiotow-gospodarki-narodowej-w-rejestrze-regon-2021-r-,1,26.html" w:history="1"/>
                            <w:hyperlink r:id="rId29" w:tooltip="Zmiany strukturalne grup podmiotów gospodarki narodowej w rejestrze REGON w województwie warmińsko-mazurskim w 2021 r." w:history="1">
                              <w:r w:rsidR="009D44EC">
                                <w:rPr>
                                  <w:rStyle w:val="Hipercze"/>
                                  <w:rFonts w:cstheme="minorBidi"/>
                                  <w:color w:val="001D77"/>
                                  <w:spacing w:val="-2"/>
                                </w:rPr>
                                <w:t>Zmiany strukturalne grup podmiotów gospo</w:t>
                              </w:r>
                              <w:r w:rsidR="009D44EC" w:rsidRPr="000A680A">
                                <w:rPr>
                                  <w:rStyle w:val="Hipercze"/>
                                  <w:rFonts w:cstheme="minorBidi"/>
                                  <w:color w:val="001D77"/>
                                  <w:spacing w:val="-2"/>
                                </w:rPr>
                                <w:t>d</w:t>
                              </w:r>
                              <w:r w:rsidR="009D44EC">
                                <w:rPr>
                                  <w:rStyle w:val="Hipercze"/>
                                  <w:rFonts w:cstheme="minorBidi"/>
                                  <w:color w:val="001D77"/>
                                  <w:spacing w:val="-2"/>
                                </w:rPr>
                                <w:t>arki narodowej w rejestrze REGON w województwie warmińsko-mazurskim w 2021 r.</w:t>
                              </w:r>
                            </w:hyperlink>
                          </w:p>
                          <w:p w14:paraId="66279E58" w14:textId="7F671F01" w:rsidR="009D44EC" w:rsidRPr="00673E27" w:rsidRDefault="00CA3CFB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tooltip="Biuletyn Statystyczny Województwa Warmińsko-Mazurskiego – 3 kwartał 2022 r." w:history="1">
                              <w:r w:rsidR="009D44E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 Województwa Warmińsko-Mazurskiego – 3 kwartał 2022 r.</w:t>
                              </w:r>
                            </w:hyperlink>
                          </w:p>
                          <w:p w14:paraId="18F27FFF" w14:textId="6C53EFA4" w:rsidR="009D44EC" w:rsidRDefault="00CA3CFB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tooltip="Komunikat o sytuacji społeczno-gospodarczej województwa warmińsko-mazurskiego w grudniu 2022 r." w:history="1">
                              <w:r w:rsidR="009D44E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 o sytuacji społeczno-gospodarczej województwa warmińsko-mazurskiego w grudniu 2022 r.</w:t>
                              </w:r>
                            </w:hyperlink>
                          </w:p>
                          <w:p w14:paraId="2A250DF0" w14:textId="2A8650DC" w:rsidR="009D44EC" w:rsidRDefault="00CA3CFB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tooltip="Raport o sytuacji społeczno-gospodarczej województwa warmińsko-mazurskiego 2022" w:history="1">
                              <w:r w:rsidR="009D44E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Raport o sytuacji społeczno-gospodarczej województwa warmińsko-mazurskiego 2022</w:t>
                              </w:r>
                            </w:hyperlink>
                          </w:p>
                          <w:p w14:paraId="6A9481C8" w14:textId="02E4BE09" w:rsidR="009D44EC" w:rsidRPr="00A51979" w:rsidRDefault="00CA3CFB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33" w:tooltip="Warunki życia ludności w województwie warmińsko-mazurskim w latach 2019–2021" w:history="1">
                              <w:r w:rsidR="009D44E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 w województwie warmińsko-mazurskim w latach 2019–2021</w:t>
                              </w:r>
                            </w:hyperlink>
                          </w:p>
                          <w:p w14:paraId="5E43CE70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539765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3E3EF6F" w14:textId="2D15A0C6" w:rsidR="009D44EC" w:rsidRPr="00913E8E" w:rsidRDefault="00CA3CFB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tooltip="Link do strony z Bankiem Danych Lokalnych (BDL" w:history="1">
                              <w:r w:rsidR="009D44EC" w:rsidRPr="00913E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7A6544D2" w14:textId="77777777" w:rsidR="009D44EC" w:rsidRDefault="009D44E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A0E21C7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B32A1F1" w14:textId="53BADCD0" w:rsidR="009D44EC" w:rsidRPr="00C76E81" w:rsidRDefault="009D44EC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>HYPERLINK "http://stat.gov.pl/metainformacje/slownik-pojec/pojecia-stosowane-w-statystyce-publicznej/814,pojecie.html" \o "Link do strony z Podmiotami gospodarki narodowej"</w:instrText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Podmiot gospodarki narodowej</w:t>
                            </w:r>
                          </w:p>
                          <w:p w14:paraId="507B5B70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684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E378" id="_x0000_s1053" type="#_x0000_t202" style="position:absolute;margin-left:-.35pt;margin-top:12.8pt;width:523.3pt;height:349.8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" fillcolor="#f2f2f2 [3052]" strokecolor="white [3212]">
                <v:textbox inset="1.9mm,,0">
                  <w:txbxContent>
                    <w:p w14:paraId="2A7BFF36" w14:textId="77777777" w:rsidR="009D44EC" w:rsidRDefault="009D44EC" w:rsidP="00AB6D25">
                      <w:pPr>
                        <w:rPr>
                          <w:b/>
                        </w:rPr>
                      </w:pPr>
                    </w:p>
                    <w:p w14:paraId="71FA7E80" w14:textId="77777777" w:rsidR="009D44EC" w:rsidRDefault="009D44EC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6456CAB5" w14:textId="4BF3DF3D" w:rsidR="009D44EC" w:rsidRPr="000A680A" w:rsidRDefault="00CA3CFB" w:rsidP="004F730C">
                      <w:pPr>
                        <w:pStyle w:val="Link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5" w:tooltip="Zmiany strukturalne grup podmiotów gospodarki narodowej w rejestrze REGON, 2021 r." w:history="1">
                        <w:r w:rsidR="009D44EC" w:rsidRPr="000A680A">
                          <w:rPr>
                            <w:rStyle w:val="Hipercze"/>
                            <w:rFonts w:cstheme="minorBidi"/>
                            <w:color w:val="001D77"/>
                          </w:rPr>
                          <w:t>Zmiany strukturalne grup podmiotów gospodarki narodowej w rejestrze REGON, 2021 r.</w:t>
                        </w:r>
                      </w:hyperlink>
                    </w:p>
                    <w:p w14:paraId="28E14BD9" w14:textId="2F12D001" w:rsidR="009D44EC" w:rsidRPr="003C38BC" w:rsidRDefault="00CA3CFB" w:rsidP="00923022">
                      <w:pPr>
                        <w:pStyle w:val="Link"/>
                        <w:rPr>
                          <w:spacing w:val="-2"/>
                        </w:rPr>
                      </w:pPr>
                      <w:hyperlink r:id="rId36" w:tooltip="https://stat.gov.pl/obszary-tematyczne/podmioty-gospodarcze-wyniki-finansowe/zmiany-strukturalne-grup-podmiotow/zmiany-strukturalne-grup-podmiotow-gospodarki-narodowej-w-rejestrze-regon-2021-r-,1,26.html" w:history="1"/>
                      <w:hyperlink r:id="rId37" w:tooltip="Zmiany strukturalne grup podmiotów gospodarki narodowej w rejestrze REGON w województwie warmińsko-mazurskim w 2021 r." w:history="1">
                        <w:r w:rsidR="009D44EC">
                          <w:rPr>
                            <w:rStyle w:val="Hipercze"/>
                            <w:rFonts w:cstheme="minorBidi"/>
                            <w:color w:val="001D77"/>
                            <w:spacing w:val="-2"/>
                          </w:rPr>
                          <w:t>Zmiany strukturalne grup podmiotów gospo</w:t>
                        </w:r>
                        <w:r w:rsidR="009D44EC" w:rsidRPr="000A680A">
                          <w:rPr>
                            <w:rStyle w:val="Hipercze"/>
                            <w:rFonts w:cstheme="minorBidi"/>
                            <w:color w:val="001D77"/>
                            <w:spacing w:val="-2"/>
                          </w:rPr>
                          <w:t>d</w:t>
                        </w:r>
                        <w:r w:rsidR="009D44EC">
                          <w:rPr>
                            <w:rStyle w:val="Hipercze"/>
                            <w:rFonts w:cstheme="minorBidi"/>
                            <w:color w:val="001D77"/>
                            <w:spacing w:val="-2"/>
                          </w:rPr>
                          <w:t>arki narodowej w rejestrze REGON w województwie warmińsko-mazurskim w 2021 r.</w:t>
                        </w:r>
                      </w:hyperlink>
                    </w:p>
                    <w:p w14:paraId="66279E58" w14:textId="7F671F01" w:rsidR="009D44EC" w:rsidRPr="00673E27" w:rsidRDefault="00CA3CFB" w:rsidP="00AB6D2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8" w:tooltip="Biuletyn Statystyczny Województwa Warmińsko-Mazurskiego – 3 kwartał 2022 r." w:history="1">
                        <w:r w:rsidR="009D44E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 Województwa Warmińsko-Mazurskiego – 3 kwartał 2022 r.</w:t>
                        </w:r>
                      </w:hyperlink>
                    </w:p>
                    <w:p w14:paraId="18F27FFF" w14:textId="6C53EFA4" w:rsidR="009D44EC" w:rsidRDefault="00CA3CFB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9" w:tooltip="Komunikat o sytuacji społeczno-gospodarczej województwa warmińsko-mazurskiego w grudniu 2022 r." w:history="1">
                        <w:r w:rsidR="009D44E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 o sytuacji społeczno-gospodarczej województwa warmińsko-mazurskiego w grudniu 2022 r.</w:t>
                        </w:r>
                      </w:hyperlink>
                    </w:p>
                    <w:p w14:paraId="2A250DF0" w14:textId="2A8650DC" w:rsidR="009D44EC" w:rsidRDefault="00CA3CFB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0" w:tooltip="Raport o sytuacji społeczno-gospodarczej województwa warmińsko-mazurskiego 2022" w:history="1">
                        <w:r w:rsidR="009D44E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Raport o sytuacji społeczno-gospodarczej województwa warmińsko-mazurskiego 2022</w:t>
                        </w:r>
                      </w:hyperlink>
                    </w:p>
                    <w:p w14:paraId="6A9481C8" w14:textId="02E4BE09" w:rsidR="009D44EC" w:rsidRPr="00A51979" w:rsidRDefault="00CA3CFB" w:rsidP="00AB6D25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</w:rPr>
                      </w:pPr>
                      <w:hyperlink r:id="rId41" w:tooltip="Warunki życia ludności w województwie warmińsko-mazurskim w latach 2019–2021" w:history="1">
                        <w:r w:rsidR="009D44E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 w województwie warmińsko-mazurskim w latach 2019–2021</w:t>
                        </w:r>
                      </w:hyperlink>
                    </w:p>
                    <w:p w14:paraId="5E43CE70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A539765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3E3EF6F" w14:textId="2D15A0C6" w:rsidR="009D44EC" w:rsidRPr="00913E8E" w:rsidRDefault="00CA3CFB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tooltip="Link do strony z Bankiem Danych Lokalnych (BDL" w:history="1">
                        <w:r w:rsidR="009D44EC" w:rsidRPr="00913E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7A6544D2" w14:textId="77777777" w:rsidR="009D44EC" w:rsidRDefault="009D44E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A0E21C7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B32A1F1" w14:textId="53BADCD0" w:rsidR="009D44EC" w:rsidRPr="00C76E81" w:rsidRDefault="009D44EC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>HYPERLINK "http://stat.gov.pl/metainformacje/slownik-pojec/pojecia-stosowane-w-statystyce-publicznej/814,pojecie.html" \o "Link do strony z Podmiotami gospodarki narodowej"</w:instrText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Podmiot gospodarki narodowej</w:t>
                      </w:r>
                    </w:p>
                    <w:p w14:paraId="507B5B70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0E6739" w:rsidSect="009B16A8">
      <w:headerReference w:type="default" r:id="rId43"/>
      <w:pgSz w:w="11906" w:h="16838"/>
      <w:pgMar w:top="720" w:right="720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D22D9" w14:textId="77777777" w:rsidR="002F2B46" w:rsidRDefault="002F2B46" w:rsidP="000662E2">
      <w:pPr>
        <w:spacing w:after="0" w:line="240" w:lineRule="auto"/>
      </w:pPr>
      <w:r>
        <w:separator/>
      </w:r>
    </w:p>
  </w:endnote>
  <w:endnote w:type="continuationSeparator" w:id="0">
    <w:p w14:paraId="78A31D59" w14:textId="77777777" w:rsidR="002F2B46" w:rsidRDefault="002F2B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696A4CF-3D4F-4984-87C6-06B1B39FE08F}"/>
    <w:embedBold r:id="rId2" w:fontKey="{BBEF433A-4D85-435D-9892-411335697FD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38238D6-EC33-4F52-A3CE-8A7DBAFC3F10}"/>
    <w:embedBold r:id="rId4" w:fontKey="{1570D859-1DBF-48A4-99B3-A4CEEAA6E462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9392555-E7B5-4785-913E-5325060994EE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89573DC-DF3C-485F-B443-D1DEA1932BDE}"/>
    <w:embedItalic r:id="rId7" w:fontKey="{D9AA7188-A1D0-46C3-B650-E40A4819EA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197934D-0ED4-478D-AFD9-B2FEA5A03D11}"/>
    <w:embedBold r:id="rId9" w:fontKey="{3407F613-5712-4B2A-AEDE-6441ED6A0CA1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B63C235-6C7A-4DBF-B91B-765D68E483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50AC940-70D7-45E3-866B-30A12950B048}"/>
    <w:embedBold r:id="rId12" w:fontKey="{7BEEAA0A-DFB3-459B-8248-14057CA3FC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6585304"/>
      <w:docPartObj>
        <w:docPartGallery w:val="Page Numbers (Bottom of Page)"/>
        <w:docPartUnique/>
      </w:docPartObj>
    </w:sdtPr>
    <w:sdtEndPr/>
    <w:sdtContent>
      <w:p w14:paraId="17FBED40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168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3536054"/>
      <w:docPartObj>
        <w:docPartGallery w:val="Page Numbers (Bottom of Page)"/>
        <w:docPartUnique/>
      </w:docPartObj>
    </w:sdtPr>
    <w:sdtEndPr/>
    <w:sdtContent>
      <w:p w14:paraId="2C4E9B85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168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A4643" w14:textId="77777777" w:rsidR="002F2B46" w:rsidRDefault="002F2B46" w:rsidP="000662E2">
      <w:pPr>
        <w:spacing w:after="0" w:line="240" w:lineRule="auto"/>
      </w:pPr>
      <w:r>
        <w:separator/>
      </w:r>
    </w:p>
  </w:footnote>
  <w:footnote w:type="continuationSeparator" w:id="0">
    <w:p w14:paraId="5C57C2B6" w14:textId="77777777" w:rsidR="002F2B46" w:rsidRDefault="002F2B4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6482B" w14:textId="77777777" w:rsidR="009D44EC" w:rsidRDefault="009D44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F71068" wp14:editId="664ABA3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28623B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FCF9D" w14:textId="5343F1EA" w:rsidR="009D44EC" w:rsidRDefault="009D44EC">
    <w:pPr>
      <w:pStyle w:val="Nagwek"/>
      <w:rPr>
        <w:noProof/>
        <w:lang w:eastAsia="pl-PL"/>
      </w:rPr>
    </w:pPr>
    <w:r w:rsidRPr="00787ABC">
      <w:rPr>
        <w:noProof/>
        <w:lang w:eastAsia="pl-PL"/>
      </w:rPr>
      <w:drawing>
        <wp:inline distT="0" distB="0" distL="0" distR="0" wp14:anchorId="70A47C31" wp14:editId="16E9735F">
          <wp:extent cx="1393190" cy="431800"/>
          <wp:effectExtent l="0" t="0" r="0" b="6350"/>
          <wp:docPr id="32" name="Obraz 32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C6955E" wp14:editId="2E008FB1">
              <wp:simplePos x="0" y="0"/>
              <wp:positionH relativeFrom="column">
                <wp:posOffset>5039833</wp:posOffset>
              </wp:positionH>
              <wp:positionV relativeFrom="paragraph">
                <wp:posOffset>202432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68B294" w14:textId="77777777" w:rsidR="009D44EC" w:rsidRPr="003C6C8D" w:rsidRDefault="009D44E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C6955E" id="Schemat blokowy: opóźnienie 6" o:spid="_x0000_s1054" alt="Napis &quot;Informacja sygnalna&quot;." style="position:absolute;margin-left:396.85pt;margin-top:15.95pt;width:162.25pt;height:28.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68B294" w14:textId="77777777" w:rsidR="009D44EC" w:rsidRPr="003C6C8D" w:rsidRDefault="009D44E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2B54AFC0" wp14:editId="2DD883F3">
              <wp:simplePos x="0" y="0"/>
              <wp:positionH relativeFrom="column">
                <wp:posOffset>5220970</wp:posOffset>
              </wp:positionH>
              <wp:positionV relativeFrom="paragraph">
                <wp:posOffset>511175</wp:posOffset>
              </wp:positionV>
              <wp:extent cx="1872000" cy="22906800"/>
              <wp:effectExtent l="0" t="0" r="0" b="0"/>
              <wp:wrapTight wrapText="bothSides">
                <wp:wrapPolygon edited="0">
                  <wp:start x="0" y="0"/>
                  <wp:lineTo x="0" y="21574"/>
                  <wp:lineTo x="21322" y="21574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C51A9" id="Prostokąt 10" o:spid="_x0000_s1026" style="position:absolute;margin-left:411.1pt;margin-top:40.25pt;width:147.4pt;height:180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" fillcolor="#f2f2f2" stroked="f" strokeweight="1pt">
              <w10:wrap type="tight"/>
            </v:rect>
          </w:pict>
        </mc:Fallback>
      </mc:AlternateContent>
    </w:r>
  </w:p>
  <w:p w14:paraId="04AC9826" w14:textId="38B030BC" w:rsidR="009D44EC" w:rsidRDefault="009D44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4A78D5" wp14:editId="36C74F65">
              <wp:simplePos x="0" y="0"/>
              <wp:positionH relativeFrom="column">
                <wp:posOffset>5220335</wp:posOffset>
              </wp:positionH>
              <wp:positionV relativeFrom="paragraph">
                <wp:posOffset>190830</wp:posOffset>
              </wp:positionV>
              <wp:extent cx="1432293" cy="336589"/>
              <wp:effectExtent l="0" t="0" r="0" b="6350"/>
              <wp:wrapNone/>
              <wp:docPr id="8" name="Pole tekstowe 2" descr="15 luty 2022 rok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F853CF" w14:textId="1909B201" w:rsidR="009D44EC" w:rsidRPr="00653176" w:rsidRDefault="009D44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15.02.202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A78D5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alt="15 luty 2022 rok." style="position:absolute;margin-left:411.05pt;margin-top:15.05pt;width:112.8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hSIgIAABg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" filled="f" stroked="f">
              <v:textbox>
                <w:txbxContent>
                  <w:p w14:paraId="19F853CF" w14:textId="1909B201" w:rsidR="009D44EC" w:rsidRPr="00653176" w:rsidRDefault="009D44E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>15.02.202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DDC59" w14:textId="77777777" w:rsidR="009D44EC" w:rsidRDefault="009D44EC">
    <w:pPr>
      <w:pStyle w:val="Nagwek"/>
      <w:rPr>
        <w:noProof/>
        <w:lang w:eastAsia="pl-PL"/>
      </w:rPr>
    </w:pPr>
  </w:p>
  <w:p w14:paraId="4B4B14D4" w14:textId="77777777" w:rsidR="009D44EC" w:rsidRDefault="009D44EC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99E24" w14:textId="77777777" w:rsidR="009D44EC" w:rsidRDefault="009D44EC">
    <w:pPr>
      <w:pStyle w:val="Nagwek"/>
    </w:pPr>
  </w:p>
  <w:p w14:paraId="01B47498" w14:textId="77777777" w:rsidR="009D44EC" w:rsidRDefault="009D44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5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6B28EE"/>
    <w:multiLevelType w:val="hybridMultilevel"/>
    <w:tmpl w:val="DCA07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21"/>
    <w:rsid w:val="000018F4"/>
    <w:rsid w:val="00001C5B"/>
    <w:rsid w:val="00003157"/>
    <w:rsid w:val="00003437"/>
    <w:rsid w:val="00006CC3"/>
    <w:rsid w:val="0000709F"/>
    <w:rsid w:val="000108B8"/>
    <w:rsid w:val="00010C11"/>
    <w:rsid w:val="000130C8"/>
    <w:rsid w:val="000152F5"/>
    <w:rsid w:val="00015915"/>
    <w:rsid w:val="00015A7A"/>
    <w:rsid w:val="00015E3D"/>
    <w:rsid w:val="00016672"/>
    <w:rsid w:val="0001738A"/>
    <w:rsid w:val="00017C67"/>
    <w:rsid w:val="000216C7"/>
    <w:rsid w:val="00023DDD"/>
    <w:rsid w:val="00023F9C"/>
    <w:rsid w:val="00027100"/>
    <w:rsid w:val="00027BF2"/>
    <w:rsid w:val="00030510"/>
    <w:rsid w:val="0003096B"/>
    <w:rsid w:val="00030C6A"/>
    <w:rsid w:val="000347DC"/>
    <w:rsid w:val="00040948"/>
    <w:rsid w:val="0004582E"/>
    <w:rsid w:val="000462D0"/>
    <w:rsid w:val="000470AA"/>
    <w:rsid w:val="00050120"/>
    <w:rsid w:val="00051738"/>
    <w:rsid w:val="00051EAB"/>
    <w:rsid w:val="00057CA1"/>
    <w:rsid w:val="00064D12"/>
    <w:rsid w:val="000662E2"/>
    <w:rsid w:val="00066883"/>
    <w:rsid w:val="0007145E"/>
    <w:rsid w:val="00072E0D"/>
    <w:rsid w:val="00074710"/>
    <w:rsid w:val="00074DD8"/>
    <w:rsid w:val="000750A4"/>
    <w:rsid w:val="00075367"/>
    <w:rsid w:val="000806F7"/>
    <w:rsid w:val="00086168"/>
    <w:rsid w:val="00086E05"/>
    <w:rsid w:val="00092A8E"/>
    <w:rsid w:val="00094D10"/>
    <w:rsid w:val="000A2265"/>
    <w:rsid w:val="000A680A"/>
    <w:rsid w:val="000B0727"/>
    <w:rsid w:val="000B22C5"/>
    <w:rsid w:val="000B2EDE"/>
    <w:rsid w:val="000C0C80"/>
    <w:rsid w:val="000C135D"/>
    <w:rsid w:val="000C1DD5"/>
    <w:rsid w:val="000C3CA5"/>
    <w:rsid w:val="000C6902"/>
    <w:rsid w:val="000C7407"/>
    <w:rsid w:val="000D1783"/>
    <w:rsid w:val="000D1D43"/>
    <w:rsid w:val="000D225C"/>
    <w:rsid w:val="000D2A5C"/>
    <w:rsid w:val="000D31A1"/>
    <w:rsid w:val="000E0176"/>
    <w:rsid w:val="000E0918"/>
    <w:rsid w:val="000E40CC"/>
    <w:rsid w:val="000E519B"/>
    <w:rsid w:val="000E5C7E"/>
    <w:rsid w:val="000E5CD6"/>
    <w:rsid w:val="000E5D53"/>
    <w:rsid w:val="000E6739"/>
    <w:rsid w:val="000E6DEE"/>
    <w:rsid w:val="000F395A"/>
    <w:rsid w:val="000F5E77"/>
    <w:rsid w:val="000F5EB3"/>
    <w:rsid w:val="000F62AE"/>
    <w:rsid w:val="001011C3"/>
    <w:rsid w:val="0010121D"/>
    <w:rsid w:val="00110D87"/>
    <w:rsid w:val="001145C8"/>
    <w:rsid w:val="00114DB9"/>
    <w:rsid w:val="00116087"/>
    <w:rsid w:val="00117366"/>
    <w:rsid w:val="00117DDE"/>
    <w:rsid w:val="00120CC0"/>
    <w:rsid w:val="00122A6E"/>
    <w:rsid w:val="00123CBD"/>
    <w:rsid w:val="00130296"/>
    <w:rsid w:val="00132E47"/>
    <w:rsid w:val="00137795"/>
    <w:rsid w:val="001406A3"/>
    <w:rsid w:val="001423B6"/>
    <w:rsid w:val="001448A7"/>
    <w:rsid w:val="001452F0"/>
    <w:rsid w:val="001465C9"/>
    <w:rsid w:val="00146621"/>
    <w:rsid w:val="00152273"/>
    <w:rsid w:val="00153E8C"/>
    <w:rsid w:val="00162325"/>
    <w:rsid w:val="0016245A"/>
    <w:rsid w:val="00167A13"/>
    <w:rsid w:val="00167B6D"/>
    <w:rsid w:val="0017772E"/>
    <w:rsid w:val="00183968"/>
    <w:rsid w:val="00185007"/>
    <w:rsid w:val="0018786C"/>
    <w:rsid w:val="00190FDD"/>
    <w:rsid w:val="001917AA"/>
    <w:rsid w:val="00192502"/>
    <w:rsid w:val="001951DA"/>
    <w:rsid w:val="00196585"/>
    <w:rsid w:val="0019731C"/>
    <w:rsid w:val="001A0E1C"/>
    <w:rsid w:val="001A2776"/>
    <w:rsid w:val="001A5F9A"/>
    <w:rsid w:val="001A70D3"/>
    <w:rsid w:val="001B1F25"/>
    <w:rsid w:val="001B1F73"/>
    <w:rsid w:val="001C3269"/>
    <w:rsid w:val="001C6DFE"/>
    <w:rsid w:val="001D12F1"/>
    <w:rsid w:val="001D1DB4"/>
    <w:rsid w:val="001E1159"/>
    <w:rsid w:val="001E4E80"/>
    <w:rsid w:val="001E5E49"/>
    <w:rsid w:val="001E7B13"/>
    <w:rsid w:val="001F3CBF"/>
    <w:rsid w:val="002004A8"/>
    <w:rsid w:val="00200FE4"/>
    <w:rsid w:val="0020303B"/>
    <w:rsid w:val="00203234"/>
    <w:rsid w:val="00210F16"/>
    <w:rsid w:val="00210F21"/>
    <w:rsid w:val="00213FBE"/>
    <w:rsid w:val="00214E34"/>
    <w:rsid w:val="00216689"/>
    <w:rsid w:val="00232C2B"/>
    <w:rsid w:val="002334A3"/>
    <w:rsid w:val="00235D01"/>
    <w:rsid w:val="00235D71"/>
    <w:rsid w:val="002360F5"/>
    <w:rsid w:val="002369FC"/>
    <w:rsid w:val="00237B2E"/>
    <w:rsid w:val="00237D41"/>
    <w:rsid w:val="00241101"/>
    <w:rsid w:val="00251998"/>
    <w:rsid w:val="002531EC"/>
    <w:rsid w:val="00255FDE"/>
    <w:rsid w:val="002574F9"/>
    <w:rsid w:val="00265B79"/>
    <w:rsid w:val="002660D2"/>
    <w:rsid w:val="002662EA"/>
    <w:rsid w:val="00266756"/>
    <w:rsid w:val="00267747"/>
    <w:rsid w:val="00270D15"/>
    <w:rsid w:val="00276811"/>
    <w:rsid w:val="002811A3"/>
    <w:rsid w:val="00282699"/>
    <w:rsid w:val="00287A6A"/>
    <w:rsid w:val="002926DF"/>
    <w:rsid w:val="00294B87"/>
    <w:rsid w:val="00296697"/>
    <w:rsid w:val="002A02E2"/>
    <w:rsid w:val="002A485E"/>
    <w:rsid w:val="002A5FC4"/>
    <w:rsid w:val="002B0106"/>
    <w:rsid w:val="002B0472"/>
    <w:rsid w:val="002B1A92"/>
    <w:rsid w:val="002B24A6"/>
    <w:rsid w:val="002B3347"/>
    <w:rsid w:val="002B357B"/>
    <w:rsid w:val="002B44B7"/>
    <w:rsid w:val="002B5412"/>
    <w:rsid w:val="002B65A3"/>
    <w:rsid w:val="002B6866"/>
    <w:rsid w:val="002B6B12"/>
    <w:rsid w:val="002C1606"/>
    <w:rsid w:val="002C1B97"/>
    <w:rsid w:val="002D779B"/>
    <w:rsid w:val="002E1BA0"/>
    <w:rsid w:val="002E2B2D"/>
    <w:rsid w:val="002E5E0A"/>
    <w:rsid w:val="002E6140"/>
    <w:rsid w:val="002E6985"/>
    <w:rsid w:val="002E71B6"/>
    <w:rsid w:val="002F09DC"/>
    <w:rsid w:val="002F0E96"/>
    <w:rsid w:val="002F2B46"/>
    <w:rsid w:val="002F77C8"/>
    <w:rsid w:val="00301A25"/>
    <w:rsid w:val="00302EA4"/>
    <w:rsid w:val="00304F22"/>
    <w:rsid w:val="00305144"/>
    <w:rsid w:val="003057AB"/>
    <w:rsid w:val="00306C7C"/>
    <w:rsid w:val="0030789A"/>
    <w:rsid w:val="003161E7"/>
    <w:rsid w:val="003166CB"/>
    <w:rsid w:val="00322EDD"/>
    <w:rsid w:val="00323822"/>
    <w:rsid w:val="00323DD3"/>
    <w:rsid w:val="00327A32"/>
    <w:rsid w:val="0033033A"/>
    <w:rsid w:val="00332320"/>
    <w:rsid w:val="003346A7"/>
    <w:rsid w:val="00334C3B"/>
    <w:rsid w:val="00335C2D"/>
    <w:rsid w:val="00341655"/>
    <w:rsid w:val="003461CF"/>
    <w:rsid w:val="003467F6"/>
    <w:rsid w:val="00347D72"/>
    <w:rsid w:val="00352BE0"/>
    <w:rsid w:val="00355A7F"/>
    <w:rsid w:val="00357611"/>
    <w:rsid w:val="003606E9"/>
    <w:rsid w:val="00360ADB"/>
    <w:rsid w:val="00363F9A"/>
    <w:rsid w:val="00365B54"/>
    <w:rsid w:val="00366141"/>
    <w:rsid w:val="003670F2"/>
    <w:rsid w:val="00367237"/>
    <w:rsid w:val="0037077F"/>
    <w:rsid w:val="00370A26"/>
    <w:rsid w:val="00370C1C"/>
    <w:rsid w:val="00373882"/>
    <w:rsid w:val="003746E1"/>
    <w:rsid w:val="0038036F"/>
    <w:rsid w:val="003806CD"/>
    <w:rsid w:val="00382EA7"/>
    <w:rsid w:val="00383017"/>
    <w:rsid w:val="00383078"/>
    <w:rsid w:val="003837DC"/>
    <w:rsid w:val="003843DB"/>
    <w:rsid w:val="00386189"/>
    <w:rsid w:val="00391D54"/>
    <w:rsid w:val="00392803"/>
    <w:rsid w:val="00392D27"/>
    <w:rsid w:val="00393761"/>
    <w:rsid w:val="003956D7"/>
    <w:rsid w:val="00397D18"/>
    <w:rsid w:val="003A1B36"/>
    <w:rsid w:val="003A4D3E"/>
    <w:rsid w:val="003B1454"/>
    <w:rsid w:val="003C0274"/>
    <w:rsid w:val="003C2BE4"/>
    <w:rsid w:val="003C33F6"/>
    <w:rsid w:val="003C38BC"/>
    <w:rsid w:val="003C59E0"/>
    <w:rsid w:val="003C5BAC"/>
    <w:rsid w:val="003C6C8D"/>
    <w:rsid w:val="003D0CEA"/>
    <w:rsid w:val="003D2D9C"/>
    <w:rsid w:val="003D496D"/>
    <w:rsid w:val="003D4F95"/>
    <w:rsid w:val="003D5F42"/>
    <w:rsid w:val="003D60A9"/>
    <w:rsid w:val="003D6565"/>
    <w:rsid w:val="003D6E51"/>
    <w:rsid w:val="003D705F"/>
    <w:rsid w:val="003E0AD9"/>
    <w:rsid w:val="003E177C"/>
    <w:rsid w:val="003F4C97"/>
    <w:rsid w:val="003F7FE6"/>
    <w:rsid w:val="00400193"/>
    <w:rsid w:val="0040286C"/>
    <w:rsid w:val="004036BC"/>
    <w:rsid w:val="00411743"/>
    <w:rsid w:val="004177AB"/>
    <w:rsid w:val="004212E7"/>
    <w:rsid w:val="004243A9"/>
    <w:rsid w:val="0042446D"/>
    <w:rsid w:val="004252BC"/>
    <w:rsid w:val="00425B89"/>
    <w:rsid w:val="00427BF8"/>
    <w:rsid w:val="004301B3"/>
    <w:rsid w:val="004306C7"/>
    <w:rsid w:val="00431C02"/>
    <w:rsid w:val="00432AC9"/>
    <w:rsid w:val="00433B07"/>
    <w:rsid w:val="004346FC"/>
    <w:rsid w:val="00437395"/>
    <w:rsid w:val="00440BA2"/>
    <w:rsid w:val="0044299B"/>
    <w:rsid w:val="00442B32"/>
    <w:rsid w:val="00445047"/>
    <w:rsid w:val="00445100"/>
    <w:rsid w:val="004465FF"/>
    <w:rsid w:val="00451A3D"/>
    <w:rsid w:val="0045323C"/>
    <w:rsid w:val="004547AB"/>
    <w:rsid w:val="00460041"/>
    <w:rsid w:val="00460F85"/>
    <w:rsid w:val="004635BC"/>
    <w:rsid w:val="00463E39"/>
    <w:rsid w:val="004657FC"/>
    <w:rsid w:val="0046680C"/>
    <w:rsid w:val="00473165"/>
    <w:rsid w:val="004733F6"/>
    <w:rsid w:val="00474E69"/>
    <w:rsid w:val="00485139"/>
    <w:rsid w:val="0049621B"/>
    <w:rsid w:val="004A0F11"/>
    <w:rsid w:val="004A3292"/>
    <w:rsid w:val="004A5811"/>
    <w:rsid w:val="004A5D5A"/>
    <w:rsid w:val="004A5F44"/>
    <w:rsid w:val="004B1A46"/>
    <w:rsid w:val="004B2F60"/>
    <w:rsid w:val="004B4C7F"/>
    <w:rsid w:val="004B5A58"/>
    <w:rsid w:val="004B5C84"/>
    <w:rsid w:val="004B6691"/>
    <w:rsid w:val="004B77C9"/>
    <w:rsid w:val="004B7F73"/>
    <w:rsid w:val="004C1895"/>
    <w:rsid w:val="004C2DB0"/>
    <w:rsid w:val="004C4268"/>
    <w:rsid w:val="004C6D40"/>
    <w:rsid w:val="004C6F97"/>
    <w:rsid w:val="004C7CBE"/>
    <w:rsid w:val="004D1B84"/>
    <w:rsid w:val="004D5D5E"/>
    <w:rsid w:val="004E013D"/>
    <w:rsid w:val="004E1BC1"/>
    <w:rsid w:val="004F04E2"/>
    <w:rsid w:val="004F0C3C"/>
    <w:rsid w:val="004F1918"/>
    <w:rsid w:val="004F5EED"/>
    <w:rsid w:val="004F63FC"/>
    <w:rsid w:val="004F719F"/>
    <w:rsid w:val="004F730C"/>
    <w:rsid w:val="00504BF1"/>
    <w:rsid w:val="00505A92"/>
    <w:rsid w:val="00505CB9"/>
    <w:rsid w:val="005075DA"/>
    <w:rsid w:val="00511A2B"/>
    <w:rsid w:val="0051227D"/>
    <w:rsid w:val="005138B6"/>
    <w:rsid w:val="005203F1"/>
    <w:rsid w:val="00521BC3"/>
    <w:rsid w:val="00521D00"/>
    <w:rsid w:val="0052300A"/>
    <w:rsid w:val="005239E4"/>
    <w:rsid w:val="00524094"/>
    <w:rsid w:val="00525B3C"/>
    <w:rsid w:val="00526F37"/>
    <w:rsid w:val="00532FD3"/>
    <w:rsid w:val="00533632"/>
    <w:rsid w:val="00536419"/>
    <w:rsid w:val="0054251F"/>
    <w:rsid w:val="00544596"/>
    <w:rsid w:val="005478C5"/>
    <w:rsid w:val="00550022"/>
    <w:rsid w:val="00550618"/>
    <w:rsid w:val="00550C50"/>
    <w:rsid w:val="00551AC6"/>
    <w:rsid w:val="005520D8"/>
    <w:rsid w:val="005549F7"/>
    <w:rsid w:val="00556CF1"/>
    <w:rsid w:val="00560962"/>
    <w:rsid w:val="005641D8"/>
    <w:rsid w:val="005663B5"/>
    <w:rsid w:val="0057054A"/>
    <w:rsid w:val="00570B5C"/>
    <w:rsid w:val="00570BC3"/>
    <w:rsid w:val="00575086"/>
    <w:rsid w:val="00575BD3"/>
    <w:rsid w:val="00576200"/>
    <w:rsid w:val="005762A7"/>
    <w:rsid w:val="00583FC3"/>
    <w:rsid w:val="005916D7"/>
    <w:rsid w:val="00597A8C"/>
    <w:rsid w:val="005A1FFF"/>
    <w:rsid w:val="005A698C"/>
    <w:rsid w:val="005A77CF"/>
    <w:rsid w:val="005B6001"/>
    <w:rsid w:val="005B7EFE"/>
    <w:rsid w:val="005C1763"/>
    <w:rsid w:val="005C38C2"/>
    <w:rsid w:val="005C43AE"/>
    <w:rsid w:val="005C5AFA"/>
    <w:rsid w:val="005D0B34"/>
    <w:rsid w:val="005D2905"/>
    <w:rsid w:val="005D5D39"/>
    <w:rsid w:val="005D61C1"/>
    <w:rsid w:val="005E0799"/>
    <w:rsid w:val="005E0816"/>
    <w:rsid w:val="005E4708"/>
    <w:rsid w:val="005E59FE"/>
    <w:rsid w:val="005F18F4"/>
    <w:rsid w:val="005F2F24"/>
    <w:rsid w:val="005F361F"/>
    <w:rsid w:val="005F4E4B"/>
    <w:rsid w:val="005F5A80"/>
    <w:rsid w:val="005F6964"/>
    <w:rsid w:val="005F7915"/>
    <w:rsid w:val="00603887"/>
    <w:rsid w:val="00604082"/>
    <w:rsid w:val="006044FF"/>
    <w:rsid w:val="00605FAA"/>
    <w:rsid w:val="00606B49"/>
    <w:rsid w:val="00607CC5"/>
    <w:rsid w:val="00607E51"/>
    <w:rsid w:val="006116BD"/>
    <w:rsid w:val="00613727"/>
    <w:rsid w:val="0061429B"/>
    <w:rsid w:val="0061435C"/>
    <w:rsid w:val="00616091"/>
    <w:rsid w:val="006224A2"/>
    <w:rsid w:val="006227F7"/>
    <w:rsid w:val="00626BF3"/>
    <w:rsid w:val="00627502"/>
    <w:rsid w:val="00633014"/>
    <w:rsid w:val="0063437B"/>
    <w:rsid w:val="006410A4"/>
    <w:rsid w:val="00643DF0"/>
    <w:rsid w:val="00644408"/>
    <w:rsid w:val="00645671"/>
    <w:rsid w:val="00645AA2"/>
    <w:rsid w:val="006506B1"/>
    <w:rsid w:val="00651A1D"/>
    <w:rsid w:val="00653176"/>
    <w:rsid w:val="0065329D"/>
    <w:rsid w:val="006673CA"/>
    <w:rsid w:val="0067149D"/>
    <w:rsid w:val="00673C26"/>
    <w:rsid w:val="00673E27"/>
    <w:rsid w:val="00674077"/>
    <w:rsid w:val="006768EF"/>
    <w:rsid w:val="006812AF"/>
    <w:rsid w:val="00681F1D"/>
    <w:rsid w:val="0068327D"/>
    <w:rsid w:val="00683534"/>
    <w:rsid w:val="006865C0"/>
    <w:rsid w:val="0069291B"/>
    <w:rsid w:val="00694AF0"/>
    <w:rsid w:val="006972B0"/>
    <w:rsid w:val="006A1566"/>
    <w:rsid w:val="006A19C3"/>
    <w:rsid w:val="006A584A"/>
    <w:rsid w:val="006B0E9E"/>
    <w:rsid w:val="006B2E7F"/>
    <w:rsid w:val="006B5AE4"/>
    <w:rsid w:val="006B6FE7"/>
    <w:rsid w:val="006C07A9"/>
    <w:rsid w:val="006C0D49"/>
    <w:rsid w:val="006C3103"/>
    <w:rsid w:val="006C432E"/>
    <w:rsid w:val="006D38CA"/>
    <w:rsid w:val="006D39C2"/>
    <w:rsid w:val="006D4054"/>
    <w:rsid w:val="006E02EC"/>
    <w:rsid w:val="006E03AA"/>
    <w:rsid w:val="006E21F4"/>
    <w:rsid w:val="006E430F"/>
    <w:rsid w:val="006E4A6A"/>
    <w:rsid w:val="006E6EF4"/>
    <w:rsid w:val="006E7145"/>
    <w:rsid w:val="006E7EDB"/>
    <w:rsid w:val="006F2EF9"/>
    <w:rsid w:val="006F300D"/>
    <w:rsid w:val="006F58C0"/>
    <w:rsid w:val="006F60F8"/>
    <w:rsid w:val="006F6638"/>
    <w:rsid w:val="0070375D"/>
    <w:rsid w:val="0070510A"/>
    <w:rsid w:val="007062FB"/>
    <w:rsid w:val="007073DA"/>
    <w:rsid w:val="00710294"/>
    <w:rsid w:val="00711E30"/>
    <w:rsid w:val="00712101"/>
    <w:rsid w:val="00713D60"/>
    <w:rsid w:val="00715A78"/>
    <w:rsid w:val="00715A97"/>
    <w:rsid w:val="007211B1"/>
    <w:rsid w:val="00731704"/>
    <w:rsid w:val="0073360A"/>
    <w:rsid w:val="0073452B"/>
    <w:rsid w:val="007405F8"/>
    <w:rsid w:val="00740B3F"/>
    <w:rsid w:val="00741817"/>
    <w:rsid w:val="00741F86"/>
    <w:rsid w:val="0074312F"/>
    <w:rsid w:val="00744075"/>
    <w:rsid w:val="00746187"/>
    <w:rsid w:val="007608D2"/>
    <w:rsid w:val="0076254F"/>
    <w:rsid w:val="00765D2D"/>
    <w:rsid w:val="00766433"/>
    <w:rsid w:val="00766CAD"/>
    <w:rsid w:val="00770275"/>
    <w:rsid w:val="0077082D"/>
    <w:rsid w:val="00772E98"/>
    <w:rsid w:val="00777044"/>
    <w:rsid w:val="007801F5"/>
    <w:rsid w:val="0078057A"/>
    <w:rsid w:val="00783313"/>
    <w:rsid w:val="00783CA4"/>
    <w:rsid w:val="007842FB"/>
    <w:rsid w:val="00784EF5"/>
    <w:rsid w:val="00786124"/>
    <w:rsid w:val="00790E9C"/>
    <w:rsid w:val="0079514B"/>
    <w:rsid w:val="007A0CA1"/>
    <w:rsid w:val="007A2DC1"/>
    <w:rsid w:val="007A363C"/>
    <w:rsid w:val="007A3713"/>
    <w:rsid w:val="007A42CA"/>
    <w:rsid w:val="007A4584"/>
    <w:rsid w:val="007A50C7"/>
    <w:rsid w:val="007A5BA0"/>
    <w:rsid w:val="007A6F2F"/>
    <w:rsid w:val="007A7139"/>
    <w:rsid w:val="007A7185"/>
    <w:rsid w:val="007B023B"/>
    <w:rsid w:val="007B27F3"/>
    <w:rsid w:val="007C0E20"/>
    <w:rsid w:val="007C1636"/>
    <w:rsid w:val="007C60B5"/>
    <w:rsid w:val="007C7D28"/>
    <w:rsid w:val="007D11BB"/>
    <w:rsid w:val="007D3319"/>
    <w:rsid w:val="007D335D"/>
    <w:rsid w:val="007D383E"/>
    <w:rsid w:val="007D3A54"/>
    <w:rsid w:val="007D4273"/>
    <w:rsid w:val="007E1010"/>
    <w:rsid w:val="007E3314"/>
    <w:rsid w:val="007E4B03"/>
    <w:rsid w:val="007E5DF8"/>
    <w:rsid w:val="007E73EE"/>
    <w:rsid w:val="007F0204"/>
    <w:rsid w:val="007F0E3C"/>
    <w:rsid w:val="007F19DB"/>
    <w:rsid w:val="007F324B"/>
    <w:rsid w:val="007F4752"/>
    <w:rsid w:val="007F4B74"/>
    <w:rsid w:val="00800E96"/>
    <w:rsid w:val="0080104E"/>
    <w:rsid w:val="008037DB"/>
    <w:rsid w:val="00804B75"/>
    <w:rsid w:val="0080553C"/>
    <w:rsid w:val="00805913"/>
    <w:rsid w:val="00805B46"/>
    <w:rsid w:val="00810E08"/>
    <w:rsid w:val="00811C2E"/>
    <w:rsid w:val="008156CE"/>
    <w:rsid w:val="00816D2A"/>
    <w:rsid w:val="00822DE8"/>
    <w:rsid w:val="008231EE"/>
    <w:rsid w:val="00825DC2"/>
    <w:rsid w:val="00825FCC"/>
    <w:rsid w:val="00826FE9"/>
    <w:rsid w:val="00827355"/>
    <w:rsid w:val="00834264"/>
    <w:rsid w:val="00834AD3"/>
    <w:rsid w:val="00843795"/>
    <w:rsid w:val="00847F0F"/>
    <w:rsid w:val="00850A25"/>
    <w:rsid w:val="0085112A"/>
    <w:rsid w:val="00852448"/>
    <w:rsid w:val="0085456E"/>
    <w:rsid w:val="00860873"/>
    <w:rsid w:val="00863744"/>
    <w:rsid w:val="008654F6"/>
    <w:rsid w:val="00866AB8"/>
    <w:rsid w:val="0087087D"/>
    <w:rsid w:val="008708EF"/>
    <w:rsid w:val="008751C1"/>
    <w:rsid w:val="0088258A"/>
    <w:rsid w:val="00883733"/>
    <w:rsid w:val="00884CF3"/>
    <w:rsid w:val="00886332"/>
    <w:rsid w:val="00890C73"/>
    <w:rsid w:val="00890F87"/>
    <w:rsid w:val="00893BEE"/>
    <w:rsid w:val="00894588"/>
    <w:rsid w:val="008956A8"/>
    <w:rsid w:val="00896614"/>
    <w:rsid w:val="00896C18"/>
    <w:rsid w:val="008A1168"/>
    <w:rsid w:val="008A26D9"/>
    <w:rsid w:val="008A2C72"/>
    <w:rsid w:val="008A2CBD"/>
    <w:rsid w:val="008A5246"/>
    <w:rsid w:val="008B147F"/>
    <w:rsid w:val="008B31BE"/>
    <w:rsid w:val="008B6132"/>
    <w:rsid w:val="008B6D48"/>
    <w:rsid w:val="008B77B0"/>
    <w:rsid w:val="008B7B14"/>
    <w:rsid w:val="008C0C29"/>
    <w:rsid w:val="008C2B0E"/>
    <w:rsid w:val="008C5329"/>
    <w:rsid w:val="008C6124"/>
    <w:rsid w:val="008C6CFC"/>
    <w:rsid w:val="008D75ED"/>
    <w:rsid w:val="008E2798"/>
    <w:rsid w:val="008E3387"/>
    <w:rsid w:val="008E52A1"/>
    <w:rsid w:val="008E5E22"/>
    <w:rsid w:val="008E72C4"/>
    <w:rsid w:val="008F27D6"/>
    <w:rsid w:val="008F3638"/>
    <w:rsid w:val="008F419F"/>
    <w:rsid w:val="008F6F31"/>
    <w:rsid w:val="008F74DF"/>
    <w:rsid w:val="00901B24"/>
    <w:rsid w:val="009032D3"/>
    <w:rsid w:val="009058B4"/>
    <w:rsid w:val="009126B1"/>
    <w:rsid w:val="009127BA"/>
    <w:rsid w:val="00915DE0"/>
    <w:rsid w:val="009173F5"/>
    <w:rsid w:val="009217D5"/>
    <w:rsid w:val="009227A6"/>
    <w:rsid w:val="00923022"/>
    <w:rsid w:val="00924082"/>
    <w:rsid w:val="00924E1D"/>
    <w:rsid w:val="0092552E"/>
    <w:rsid w:val="0092655F"/>
    <w:rsid w:val="00927757"/>
    <w:rsid w:val="00927C3B"/>
    <w:rsid w:val="00933A52"/>
    <w:rsid w:val="00933EC1"/>
    <w:rsid w:val="00934E01"/>
    <w:rsid w:val="00934F1F"/>
    <w:rsid w:val="00937E4B"/>
    <w:rsid w:val="00943462"/>
    <w:rsid w:val="00951343"/>
    <w:rsid w:val="009530DB"/>
    <w:rsid w:val="00953676"/>
    <w:rsid w:val="00957FB0"/>
    <w:rsid w:val="009705EE"/>
    <w:rsid w:val="00971158"/>
    <w:rsid w:val="00971459"/>
    <w:rsid w:val="00972119"/>
    <w:rsid w:val="00974691"/>
    <w:rsid w:val="00975841"/>
    <w:rsid w:val="009765FA"/>
    <w:rsid w:val="00977927"/>
    <w:rsid w:val="0098135C"/>
    <w:rsid w:val="0098156A"/>
    <w:rsid w:val="009859A7"/>
    <w:rsid w:val="00990B2A"/>
    <w:rsid w:val="00990D39"/>
    <w:rsid w:val="00991BAC"/>
    <w:rsid w:val="00995682"/>
    <w:rsid w:val="009957BF"/>
    <w:rsid w:val="009978ED"/>
    <w:rsid w:val="009A2676"/>
    <w:rsid w:val="009A3DB3"/>
    <w:rsid w:val="009A4045"/>
    <w:rsid w:val="009A482E"/>
    <w:rsid w:val="009A69B7"/>
    <w:rsid w:val="009A6EA0"/>
    <w:rsid w:val="009B085C"/>
    <w:rsid w:val="009B16A8"/>
    <w:rsid w:val="009B2DF1"/>
    <w:rsid w:val="009B3EA8"/>
    <w:rsid w:val="009B4AD7"/>
    <w:rsid w:val="009C02E7"/>
    <w:rsid w:val="009C06E4"/>
    <w:rsid w:val="009C1335"/>
    <w:rsid w:val="009C1AB2"/>
    <w:rsid w:val="009C420A"/>
    <w:rsid w:val="009C7251"/>
    <w:rsid w:val="009D1D3A"/>
    <w:rsid w:val="009D32C9"/>
    <w:rsid w:val="009D4370"/>
    <w:rsid w:val="009D44EC"/>
    <w:rsid w:val="009E015E"/>
    <w:rsid w:val="009E1119"/>
    <w:rsid w:val="009E2E91"/>
    <w:rsid w:val="009E38DD"/>
    <w:rsid w:val="009F0659"/>
    <w:rsid w:val="009F1E1C"/>
    <w:rsid w:val="009F4293"/>
    <w:rsid w:val="009F4861"/>
    <w:rsid w:val="00A05FEB"/>
    <w:rsid w:val="00A108EE"/>
    <w:rsid w:val="00A139F5"/>
    <w:rsid w:val="00A148C0"/>
    <w:rsid w:val="00A14ABA"/>
    <w:rsid w:val="00A213C8"/>
    <w:rsid w:val="00A21A35"/>
    <w:rsid w:val="00A22F35"/>
    <w:rsid w:val="00A27AE5"/>
    <w:rsid w:val="00A33089"/>
    <w:rsid w:val="00A34F36"/>
    <w:rsid w:val="00A35E47"/>
    <w:rsid w:val="00A365F4"/>
    <w:rsid w:val="00A37A3C"/>
    <w:rsid w:val="00A427B9"/>
    <w:rsid w:val="00A43D39"/>
    <w:rsid w:val="00A450D4"/>
    <w:rsid w:val="00A4769D"/>
    <w:rsid w:val="00A47D80"/>
    <w:rsid w:val="00A51979"/>
    <w:rsid w:val="00A53132"/>
    <w:rsid w:val="00A5470B"/>
    <w:rsid w:val="00A563F2"/>
    <w:rsid w:val="00A566E8"/>
    <w:rsid w:val="00A61B83"/>
    <w:rsid w:val="00A623F5"/>
    <w:rsid w:val="00A62C83"/>
    <w:rsid w:val="00A63A38"/>
    <w:rsid w:val="00A647C7"/>
    <w:rsid w:val="00A65129"/>
    <w:rsid w:val="00A6549A"/>
    <w:rsid w:val="00A673E4"/>
    <w:rsid w:val="00A747F3"/>
    <w:rsid w:val="00A810F9"/>
    <w:rsid w:val="00A81D8D"/>
    <w:rsid w:val="00A82A47"/>
    <w:rsid w:val="00A83145"/>
    <w:rsid w:val="00A85FB8"/>
    <w:rsid w:val="00A86ECC"/>
    <w:rsid w:val="00A86FCC"/>
    <w:rsid w:val="00A90A37"/>
    <w:rsid w:val="00A96928"/>
    <w:rsid w:val="00AA03E6"/>
    <w:rsid w:val="00AA068F"/>
    <w:rsid w:val="00AA2546"/>
    <w:rsid w:val="00AA5517"/>
    <w:rsid w:val="00AA710D"/>
    <w:rsid w:val="00AB09EE"/>
    <w:rsid w:val="00AB37E0"/>
    <w:rsid w:val="00AB6D25"/>
    <w:rsid w:val="00AC12FD"/>
    <w:rsid w:val="00AC2936"/>
    <w:rsid w:val="00AC4D44"/>
    <w:rsid w:val="00AC4FE2"/>
    <w:rsid w:val="00AC580E"/>
    <w:rsid w:val="00AC5BF9"/>
    <w:rsid w:val="00AD0E0C"/>
    <w:rsid w:val="00AE01B1"/>
    <w:rsid w:val="00AE2D4B"/>
    <w:rsid w:val="00AE4F99"/>
    <w:rsid w:val="00AE5DEF"/>
    <w:rsid w:val="00AE7CDB"/>
    <w:rsid w:val="00AF5A89"/>
    <w:rsid w:val="00B006FF"/>
    <w:rsid w:val="00B01ACD"/>
    <w:rsid w:val="00B03320"/>
    <w:rsid w:val="00B03BC7"/>
    <w:rsid w:val="00B03FA9"/>
    <w:rsid w:val="00B04F84"/>
    <w:rsid w:val="00B059AB"/>
    <w:rsid w:val="00B07704"/>
    <w:rsid w:val="00B14952"/>
    <w:rsid w:val="00B1634F"/>
    <w:rsid w:val="00B17A03"/>
    <w:rsid w:val="00B318D0"/>
    <w:rsid w:val="00B31E5A"/>
    <w:rsid w:val="00B32955"/>
    <w:rsid w:val="00B32CD2"/>
    <w:rsid w:val="00B3306C"/>
    <w:rsid w:val="00B33085"/>
    <w:rsid w:val="00B4122D"/>
    <w:rsid w:val="00B42417"/>
    <w:rsid w:val="00B4274A"/>
    <w:rsid w:val="00B43134"/>
    <w:rsid w:val="00B5099C"/>
    <w:rsid w:val="00B56CB0"/>
    <w:rsid w:val="00B653AB"/>
    <w:rsid w:val="00B65F9E"/>
    <w:rsid w:val="00B66B19"/>
    <w:rsid w:val="00B71624"/>
    <w:rsid w:val="00B864FA"/>
    <w:rsid w:val="00B914E9"/>
    <w:rsid w:val="00B92C65"/>
    <w:rsid w:val="00B956EE"/>
    <w:rsid w:val="00B95CE5"/>
    <w:rsid w:val="00B96655"/>
    <w:rsid w:val="00B96784"/>
    <w:rsid w:val="00B969ED"/>
    <w:rsid w:val="00B96BDD"/>
    <w:rsid w:val="00B9729D"/>
    <w:rsid w:val="00BA0128"/>
    <w:rsid w:val="00BA0991"/>
    <w:rsid w:val="00BA1D6F"/>
    <w:rsid w:val="00BA2BA1"/>
    <w:rsid w:val="00BA7E04"/>
    <w:rsid w:val="00BB47D9"/>
    <w:rsid w:val="00BB4F09"/>
    <w:rsid w:val="00BB7D4C"/>
    <w:rsid w:val="00BC1576"/>
    <w:rsid w:val="00BC3310"/>
    <w:rsid w:val="00BD1F4D"/>
    <w:rsid w:val="00BD2970"/>
    <w:rsid w:val="00BD4E33"/>
    <w:rsid w:val="00BD4EA8"/>
    <w:rsid w:val="00BD62D8"/>
    <w:rsid w:val="00BE3F90"/>
    <w:rsid w:val="00BE40A1"/>
    <w:rsid w:val="00BE7E39"/>
    <w:rsid w:val="00BF01A1"/>
    <w:rsid w:val="00BF2A84"/>
    <w:rsid w:val="00C003A6"/>
    <w:rsid w:val="00C00793"/>
    <w:rsid w:val="00C01250"/>
    <w:rsid w:val="00C030DE"/>
    <w:rsid w:val="00C0451E"/>
    <w:rsid w:val="00C0761D"/>
    <w:rsid w:val="00C10994"/>
    <w:rsid w:val="00C13B0A"/>
    <w:rsid w:val="00C14239"/>
    <w:rsid w:val="00C14378"/>
    <w:rsid w:val="00C155AB"/>
    <w:rsid w:val="00C16D54"/>
    <w:rsid w:val="00C22105"/>
    <w:rsid w:val="00C22A87"/>
    <w:rsid w:val="00C244B6"/>
    <w:rsid w:val="00C24937"/>
    <w:rsid w:val="00C27945"/>
    <w:rsid w:val="00C31274"/>
    <w:rsid w:val="00C31281"/>
    <w:rsid w:val="00C326CF"/>
    <w:rsid w:val="00C3702F"/>
    <w:rsid w:val="00C45ABD"/>
    <w:rsid w:val="00C46277"/>
    <w:rsid w:val="00C471B7"/>
    <w:rsid w:val="00C556AC"/>
    <w:rsid w:val="00C608F7"/>
    <w:rsid w:val="00C620E5"/>
    <w:rsid w:val="00C63074"/>
    <w:rsid w:val="00C64A37"/>
    <w:rsid w:val="00C64B09"/>
    <w:rsid w:val="00C64F99"/>
    <w:rsid w:val="00C656CC"/>
    <w:rsid w:val="00C6696B"/>
    <w:rsid w:val="00C7146F"/>
    <w:rsid w:val="00C7158E"/>
    <w:rsid w:val="00C7191E"/>
    <w:rsid w:val="00C71A31"/>
    <w:rsid w:val="00C7222D"/>
    <w:rsid w:val="00C7250B"/>
    <w:rsid w:val="00C726BA"/>
    <w:rsid w:val="00C72894"/>
    <w:rsid w:val="00C7346B"/>
    <w:rsid w:val="00C76E81"/>
    <w:rsid w:val="00C7757B"/>
    <w:rsid w:val="00C77C0E"/>
    <w:rsid w:val="00C8062A"/>
    <w:rsid w:val="00C80FC7"/>
    <w:rsid w:val="00C91687"/>
    <w:rsid w:val="00C924A8"/>
    <w:rsid w:val="00C93D33"/>
    <w:rsid w:val="00C945FE"/>
    <w:rsid w:val="00C96FAA"/>
    <w:rsid w:val="00C97A04"/>
    <w:rsid w:val="00C97FEA"/>
    <w:rsid w:val="00CA107B"/>
    <w:rsid w:val="00CA1584"/>
    <w:rsid w:val="00CA31EF"/>
    <w:rsid w:val="00CA3CFB"/>
    <w:rsid w:val="00CA484D"/>
    <w:rsid w:val="00CA7383"/>
    <w:rsid w:val="00CB2BB5"/>
    <w:rsid w:val="00CB2F6A"/>
    <w:rsid w:val="00CB485A"/>
    <w:rsid w:val="00CB7441"/>
    <w:rsid w:val="00CC0A7E"/>
    <w:rsid w:val="00CC17D1"/>
    <w:rsid w:val="00CC49F6"/>
    <w:rsid w:val="00CC739E"/>
    <w:rsid w:val="00CD1B11"/>
    <w:rsid w:val="00CD2914"/>
    <w:rsid w:val="00CD58B7"/>
    <w:rsid w:val="00CD5C4D"/>
    <w:rsid w:val="00CD75F2"/>
    <w:rsid w:val="00CD7960"/>
    <w:rsid w:val="00CE2F5C"/>
    <w:rsid w:val="00CE5C64"/>
    <w:rsid w:val="00CE5F8B"/>
    <w:rsid w:val="00CF4099"/>
    <w:rsid w:val="00CF7F04"/>
    <w:rsid w:val="00D00796"/>
    <w:rsid w:val="00D0282E"/>
    <w:rsid w:val="00D0364C"/>
    <w:rsid w:val="00D0403D"/>
    <w:rsid w:val="00D04C58"/>
    <w:rsid w:val="00D056F2"/>
    <w:rsid w:val="00D05A01"/>
    <w:rsid w:val="00D11CBE"/>
    <w:rsid w:val="00D1227D"/>
    <w:rsid w:val="00D14664"/>
    <w:rsid w:val="00D176F5"/>
    <w:rsid w:val="00D20A91"/>
    <w:rsid w:val="00D23F85"/>
    <w:rsid w:val="00D255C1"/>
    <w:rsid w:val="00D25D27"/>
    <w:rsid w:val="00D261A2"/>
    <w:rsid w:val="00D2716D"/>
    <w:rsid w:val="00D3346D"/>
    <w:rsid w:val="00D36A52"/>
    <w:rsid w:val="00D37075"/>
    <w:rsid w:val="00D40619"/>
    <w:rsid w:val="00D4171F"/>
    <w:rsid w:val="00D43D69"/>
    <w:rsid w:val="00D46750"/>
    <w:rsid w:val="00D50B89"/>
    <w:rsid w:val="00D55490"/>
    <w:rsid w:val="00D60882"/>
    <w:rsid w:val="00D6105C"/>
    <w:rsid w:val="00D616D2"/>
    <w:rsid w:val="00D62729"/>
    <w:rsid w:val="00D63B5F"/>
    <w:rsid w:val="00D66940"/>
    <w:rsid w:val="00D70EF7"/>
    <w:rsid w:val="00D71064"/>
    <w:rsid w:val="00D73B2B"/>
    <w:rsid w:val="00D744FC"/>
    <w:rsid w:val="00D779D6"/>
    <w:rsid w:val="00D81254"/>
    <w:rsid w:val="00D81988"/>
    <w:rsid w:val="00D81F9C"/>
    <w:rsid w:val="00D8397C"/>
    <w:rsid w:val="00D83D41"/>
    <w:rsid w:val="00D84AD8"/>
    <w:rsid w:val="00D91D6C"/>
    <w:rsid w:val="00D94EED"/>
    <w:rsid w:val="00D9580D"/>
    <w:rsid w:val="00D96026"/>
    <w:rsid w:val="00D9732B"/>
    <w:rsid w:val="00D97964"/>
    <w:rsid w:val="00DA183E"/>
    <w:rsid w:val="00DA21DD"/>
    <w:rsid w:val="00DA32E8"/>
    <w:rsid w:val="00DA7C1C"/>
    <w:rsid w:val="00DA7F8F"/>
    <w:rsid w:val="00DB00DD"/>
    <w:rsid w:val="00DB1287"/>
    <w:rsid w:val="00DB147A"/>
    <w:rsid w:val="00DB1B7A"/>
    <w:rsid w:val="00DB1CC4"/>
    <w:rsid w:val="00DB2C1F"/>
    <w:rsid w:val="00DC12B5"/>
    <w:rsid w:val="00DC3D54"/>
    <w:rsid w:val="00DC4507"/>
    <w:rsid w:val="00DC4E71"/>
    <w:rsid w:val="00DC6708"/>
    <w:rsid w:val="00DD301E"/>
    <w:rsid w:val="00DD7604"/>
    <w:rsid w:val="00DE28A9"/>
    <w:rsid w:val="00DE6FB8"/>
    <w:rsid w:val="00DF543A"/>
    <w:rsid w:val="00E00B6C"/>
    <w:rsid w:val="00E01436"/>
    <w:rsid w:val="00E045BD"/>
    <w:rsid w:val="00E06D29"/>
    <w:rsid w:val="00E07C5A"/>
    <w:rsid w:val="00E10291"/>
    <w:rsid w:val="00E117F2"/>
    <w:rsid w:val="00E12263"/>
    <w:rsid w:val="00E1326C"/>
    <w:rsid w:val="00E17B77"/>
    <w:rsid w:val="00E20EB1"/>
    <w:rsid w:val="00E21C2C"/>
    <w:rsid w:val="00E23337"/>
    <w:rsid w:val="00E259EA"/>
    <w:rsid w:val="00E25AD3"/>
    <w:rsid w:val="00E2766A"/>
    <w:rsid w:val="00E32061"/>
    <w:rsid w:val="00E32FD9"/>
    <w:rsid w:val="00E33516"/>
    <w:rsid w:val="00E42198"/>
    <w:rsid w:val="00E42FF9"/>
    <w:rsid w:val="00E455C6"/>
    <w:rsid w:val="00E457E6"/>
    <w:rsid w:val="00E46193"/>
    <w:rsid w:val="00E4714C"/>
    <w:rsid w:val="00E50A92"/>
    <w:rsid w:val="00E515D9"/>
    <w:rsid w:val="00E51AEB"/>
    <w:rsid w:val="00E522A7"/>
    <w:rsid w:val="00E54452"/>
    <w:rsid w:val="00E60C72"/>
    <w:rsid w:val="00E61F2E"/>
    <w:rsid w:val="00E636EF"/>
    <w:rsid w:val="00E64755"/>
    <w:rsid w:val="00E664C5"/>
    <w:rsid w:val="00E671A2"/>
    <w:rsid w:val="00E70D2D"/>
    <w:rsid w:val="00E71BD0"/>
    <w:rsid w:val="00E725A7"/>
    <w:rsid w:val="00E76D26"/>
    <w:rsid w:val="00E86A45"/>
    <w:rsid w:val="00E975AC"/>
    <w:rsid w:val="00EA01E0"/>
    <w:rsid w:val="00EA59AF"/>
    <w:rsid w:val="00EA6197"/>
    <w:rsid w:val="00EA673B"/>
    <w:rsid w:val="00EB1390"/>
    <w:rsid w:val="00EB18CD"/>
    <w:rsid w:val="00EB2C71"/>
    <w:rsid w:val="00EB4340"/>
    <w:rsid w:val="00EB4793"/>
    <w:rsid w:val="00EB552E"/>
    <w:rsid w:val="00EB556D"/>
    <w:rsid w:val="00EB5A7D"/>
    <w:rsid w:val="00EB7380"/>
    <w:rsid w:val="00EC23F2"/>
    <w:rsid w:val="00EC739C"/>
    <w:rsid w:val="00ED1A3D"/>
    <w:rsid w:val="00ED496C"/>
    <w:rsid w:val="00ED55C0"/>
    <w:rsid w:val="00ED682B"/>
    <w:rsid w:val="00ED68D7"/>
    <w:rsid w:val="00ED7076"/>
    <w:rsid w:val="00EE41D5"/>
    <w:rsid w:val="00EE4B48"/>
    <w:rsid w:val="00EE7D22"/>
    <w:rsid w:val="00EF2058"/>
    <w:rsid w:val="00EF31A3"/>
    <w:rsid w:val="00EF33DF"/>
    <w:rsid w:val="00EF6EAB"/>
    <w:rsid w:val="00EF7F61"/>
    <w:rsid w:val="00F03330"/>
    <w:rsid w:val="00F037A4"/>
    <w:rsid w:val="00F056FE"/>
    <w:rsid w:val="00F10108"/>
    <w:rsid w:val="00F10F5D"/>
    <w:rsid w:val="00F160F7"/>
    <w:rsid w:val="00F21A3C"/>
    <w:rsid w:val="00F24C09"/>
    <w:rsid w:val="00F252FC"/>
    <w:rsid w:val="00F27C8F"/>
    <w:rsid w:val="00F32749"/>
    <w:rsid w:val="00F37172"/>
    <w:rsid w:val="00F37AD0"/>
    <w:rsid w:val="00F42C1F"/>
    <w:rsid w:val="00F42D59"/>
    <w:rsid w:val="00F4477E"/>
    <w:rsid w:val="00F45071"/>
    <w:rsid w:val="00F516E2"/>
    <w:rsid w:val="00F52662"/>
    <w:rsid w:val="00F558B8"/>
    <w:rsid w:val="00F60169"/>
    <w:rsid w:val="00F60F3E"/>
    <w:rsid w:val="00F64262"/>
    <w:rsid w:val="00F67D8F"/>
    <w:rsid w:val="00F70F6C"/>
    <w:rsid w:val="00F72C1E"/>
    <w:rsid w:val="00F802BE"/>
    <w:rsid w:val="00F833A0"/>
    <w:rsid w:val="00F85400"/>
    <w:rsid w:val="00F85EB2"/>
    <w:rsid w:val="00F86024"/>
    <w:rsid w:val="00F8611A"/>
    <w:rsid w:val="00F90B6D"/>
    <w:rsid w:val="00F912AD"/>
    <w:rsid w:val="00F91895"/>
    <w:rsid w:val="00F925F0"/>
    <w:rsid w:val="00F94061"/>
    <w:rsid w:val="00F9536D"/>
    <w:rsid w:val="00FA2676"/>
    <w:rsid w:val="00FA289D"/>
    <w:rsid w:val="00FA3E2D"/>
    <w:rsid w:val="00FA41B2"/>
    <w:rsid w:val="00FA5128"/>
    <w:rsid w:val="00FA5FD6"/>
    <w:rsid w:val="00FA63C7"/>
    <w:rsid w:val="00FA7750"/>
    <w:rsid w:val="00FB0092"/>
    <w:rsid w:val="00FB06F3"/>
    <w:rsid w:val="00FB2E3B"/>
    <w:rsid w:val="00FB3977"/>
    <w:rsid w:val="00FB42D4"/>
    <w:rsid w:val="00FB5906"/>
    <w:rsid w:val="00FB6096"/>
    <w:rsid w:val="00FB762F"/>
    <w:rsid w:val="00FC2477"/>
    <w:rsid w:val="00FC2AED"/>
    <w:rsid w:val="00FC2D5E"/>
    <w:rsid w:val="00FC4562"/>
    <w:rsid w:val="00FD1604"/>
    <w:rsid w:val="00FD1EA1"/>
    <w:rsid w:val="00FD3C8B"/>
    <w:rsid w:val="00FD51FF"/>
    <w:rsid w:val="00FD5EA7"/>
    <w:rsid w:val="00FE08CD"/>
    <w:rsid w:val="00FE3281"/>
    <w:rsid w:val="00FF01EB"/>
    <w:rsid w:val="00FF2726"/>
    <w:rsid w:val="00FF5266"/>
    <w:rsid w:val="00FF6582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FFF5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paragraph" w:customStyle="1" w:styleId="Link">
    <w:name w:val="Link"/>
    <w:basedOn w:val="Normalny"/>
    <w:link w:val="LinkZnak"/>
    <w:qFormat/>
    <w:rsid w:val="004F730C"/>
    <w:rPr>
      <w:color w:val="001D77"/>
      <w:sz w:val="18"/>
      <w:szCs w:val="18"/>
    </w:rPr>
  </w:style>
  <w:style w:type="character" w:customStyle="1" w:styleId="LinkZnak">
    <w:name w:val="Link Znak"/>
    <w:basedOn w:val="Domylnaczcionkaakapitu"/>
    <w:link w:val="Link"/>
    <w:rsid w:val="004F730C"/>
    <w:rPr>
      <w:rFonts w:ascii="Fira Sans" w:hAnsi="Fira Sans"/>
      <w:color w:val="001D77"/>
      <w:sz w:val="18"/>
      <w:szCs w:val="18"/>
    </w:rPr>
  </w:style>
  <w:style w:type="paragraph" w:customStyle="1" w:styleId="Ikonawskanika">
    <w:name w:val="Ikona wskaźnika"/>
    <w:basedOn w:val="Normalny"/>
    <w:link w:val="IkonawskanikaZnak"/>
    <w:qFormat/>
    <w:rsid w:val="00AB37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AB37E0"/>
    <w:rPr>
      <w:rFonts w:ascii="Fira Sans SemiBold" w:hAnsi="Fira Sans SemiBold"/>
      <w:color w:val="66AFDE"/>
      <w:sz w:val="60"/>
      <w:szCs w:val="6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704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73E27"/>
    <w:rPr>
      <w:color w:val="605E5C"/>
      <w:shd w:val="clear" w:color="auto" w:fill="E1DFDD"/>
    </w:rPr>
  </w:style>
  <w:style w:type="paragraph" w:customStyle="1" w:styleId="Default">
    <w:name w:val="Default"/>
    <w:rsid w:val="00FC247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302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CA15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footer" Target="footer2.xml"/><Relationship Id="rId26" Type="http://schemas.openxmlformats.org/officeDocument/2006/relationships/hyperlink" Target="https://www.facebook.com/UrzadStatystycznyOlsztyn" TargetMode="External"/><Relationship Id="rId39" Type="http://schemas.openxmlformats.org/officeDocument/2006/relationships/hyperlink" Target="https://olsztyn.stat.gov.pl/opracowania-biezace/komunikaty-i-biuletyny/inne-opracowania/komunikat-o-sytuacji-spoleczno-gospodarczej-wojewodztwa-warminsko-mazurskiego-w-grudniu-2022-r-,3,123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bdl.stat.gov.pl/BDL/start" TargetMode="External"/><Relationship Id="rId42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olsztyn.stat.gov.pl/publikacje-i-foldery/podmioty-gospodarcze/zmiany-strukturalne-grup-podmiotow-gospodarki-narodowej-w-rejestrze-regon-w-wojewodztwie-warminsko-mazurskim-w-2021-r-,3,1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http://olsztyn.stat.gov.pl/" TargetMode="External"/><Relationship Id="rId32" Type="http://schemas.openxmlformats.org/officeDocument/2006/relationships/hyperlink" Target="https://olsztyn.stat.gov.pl/publikacje-i-foldery/warunki-zycia/raport-o-sytuacji-spoleczno-gospodarczej-wojewodztwa-warminsko-mazurskiego-2022,2,11.html" TargetMode="External"/><Relationship Id="rId37" Type="http://schemas.openxmlformats.org/officeDocument/2006/relationships/hyperlink" Target="https://olsztyn.stat.gov.pl/publikacje-i-foldery/podmioty-gospodarcze/zmiany-strukturalne-grup-podmiotow-gospodarki-narodowej-w-rejestrze-regon-w-wojewodztwie-warminsko-mazurskim-w-2021-r-,3,18.html" TargetMode="External"/><Relationship Id="rId40" Type="http://schemas.openxmlformats.org/officeDocument/2006/relationships/hyperlink" Target="https://olsztyn.stat.gov.pl/publikacje-i-foldery/warunki-zycia/raport-o-sytuacji-spoleczno-gospodarczej-wojewodztwa-warminsko-mazurskiego-2022,2,11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yperlink" Target="https://olsztyn.stat.gov.pl/opracowania-biezace/komunikaty-i-biuletyny/inne-opracowania/komunikat-o-sytuacji-spoleczno-gospodarczej-wojewodztwa-warminsko-mazurskiego-w-grudniu-2022-r-,3,123.htm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0" Type="http://schemas.openxmlformats.org/officeDocument/2006/relationships/hyperlink" Target="https://olsztyn.stat.gov.pl/opracowania-biezace/komunikaty-i-biuletyny/inne-opracowania/biuletyn-statystyczny-wojewodztwa-warminsko-mazurskiego-3-kwartal-2022-r-,4,48.html" TargetMode="External"/><Relationship Id="rId35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43" Type="http://schemas.openxmlformats.org/officeDocument/2006/relationships/header" Target="head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5" Type="http://schemas.openxmlformats.org/officeDocument/2006/relationships/hyperlink" Target="https://twitter.com/Olsztyn_STAT" TargetMode="External"/><Relationship Id="rId33" Type="http://schemas.openxmlformats.org/officeDocument/2006/relationships/hyperlink" Target="https://olsztyn.stat.gov.pl/publikacje-i-foldery/warunki-zycia/warunki-zycia-ludnosci-w-wojewodztwie-warminsko-mazurskim-w-latach-20192021,1,5.html" TargetMode="External"/><Relationship Id="rId38" Type="http://schemas.openxmlformats.org/officeDocument/2006/relationships/hyperlink" Target="https://olsztyn.stat.gov.pl/opracowania-biezace/komunikaty-i-biuletyny/inne-opracowania/biuletyn-statystyczny-wojewodztwa-warminsko-mazurskiego-3-kwartal-2022-r-,4,48.html" TargetMode="External"/><Relationship Id="rId20" Type="http://schemas.openxmlformats.org/officeDocument/2006/relationships/hyperlink" Target="mailto:J.Balcerzak@stat.gov.pl" TargetMode="External"/><Relationship Id="rId41" Type="http://schemas.openxmlformats.org/officeDocument/2006/relationships/hyperlink" Target="https://olsztyn.stat.gov.pl/publikacje-i-foldery/warunki-zycia/warunki-zycia-ludnosci-w-wojewodztwie-warminsko-mazurskim-w-latach-20192021,1,5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40C130-8501-49A0-B2E5-19289E64B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5301</TotalTime>
  <Pages>6</Pages>
  <Words>1221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Podmioty gospodarki narodowej w rejestrze REGON w województwie warmińsko-mazurskim Stan na koniec 2022 roku.</vt:lpstr>
    </vt:vector>
  </TitlesOfParts>
  <Company/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Podmioty gospodarki narodowej w rejestrze REGON w województwie warmińsko-mazurskim Stan na koniec 2022 roku.</dc:title>
  <dc:subject/>
  <dc:creator>Zawistowska Beata</dc:creator>
  <cp:keywords/>
  <dc:description/>
  <cp:lastModifiedBy>Błaszczyk Marcin</cp:lastModifiedBy>
  <cp:revision>406</cp:revision>
  <cp:lastPrinted>2023-02-09T07:21:00Z</cp:lastPrinted>
  <dcterms:created xsi:type="dcterms:W3CDTF">2018-02-14T06:53:00Z</dcterms:created>
  <dcterms:modified xsi:type="dcterms:W3CDTF">2023-02-15T08:02:00Z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